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8B39" w14:textId="52EF198A" w:rsidR="00FB41BD" w:rsidRDefault="009A29C2">
      <w:pPr>
        <w:pStyle w:val="Heading2"/>
        <w:spacing w:before="0" w:after="0"/>
        <w:jc w:val="center"/>
        <w:rPr>
          <w:rFonts w:ascii="Lato" w:eastAsia="Lato" w:hAnsi="Lato" w:cs="Lato"/>
          <w:color w:val="000000"/>
          <w:sz w:val="24"/>
        </w:rPr>
      </w:pPr>
      <w:r>
        <w:rPr>
          <w:rFonts w:ascii="Lato" w:eastAsia="Lato" w:hAnsi="Lato" w:cs="Lato"/>
          <w:color w:val="000000"/>
          <w:sz w:val="24"/>
        </w:rPr>
        <w:t>AACE</w:t>
      </w:r>
      <w:r w:rsidR="00D00EF1">
        <w:rPr>
          <w:rFonts w:ascii="Lato" w:eastAsia="Lato" w:hAnsi="Lato" w:cs="Lato"/>
          <w:color w:val="000000"/>
          <w:sz w:val="24"/>
        </w:rPr>
        <w:t xml:space="preserve"> Trainer Assessment Record | Venue Risk Assessment</w:t>
      </w:r>
    </w:p>
    <w:p w14:paraId="5BC4C918" w14:textId="77777777" w:rsidR="00FB41BD" w:rsidRDefault="00FB41BD"/>
    <w:tbl>
      <w:tblPr>
        <w:tblStyle w:val="a"/>
        <w:tblW w:w="7507" w:type="dxa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2"/>
        <w:gridCol w:w="425"/>
      </w:tblGrid>
      <w:tr w:rsidR="00FB41BD" w:rsidRPr="008E617D" w14:paraId="02F475C3" w14:textId="77777777" w:rsidTr="00554698">
        <w:trPr>
          <w:trHeight w:val="338"/>
        </w:trPr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C58E65" w14:textId="037A7C23" w:rsidR="00FB41BD" w:rsidRPr="008E617D" w:rsidRDefault="009A29C2" w:rsidP="00554698">
            <w:pPr>
              <w:rPr>
                <w:rFonts w:ascii="Lato" w:eastAsia="Lato" w:hAnsi="Lato" w:cs="Lato"/>
                <w:b/>
                <w:color w:val="181717"/>
                <w:sz w:val="21"/>
                <w:szCs w:val="21"/>
              </w:rPr>
            </w:pPr>
            <w:r>
              <w:rPr>
                <w:rFonts w:ascii="Lato" w:eastAsia="Lato" w:hAnsi="Lato" w:cs="Lato"/>
                <w:b/>
                <w:color w:val="181717"/>
                <w:sz w:val="21"/>
                <w:szCs w:val="21"/>
              </w:rPr>
              <w:t>Trainee Trainer</w:t>
            </w:r>
            <w:r w:rsidR="00D00EF1" w:rsidRPr="008E617D">
              <w:rPr>
                <w:rFonts w:ascii="Lato" w:eastAsia="Lato" w:hAnsi="Lato" w:cs="Lato"/>
                <w:b/>
                <w:color w:val="181717"/>
                <w:sz w:val="21"/>
                <w:szCs w:val="21"/>
              </w:rPr>
              <w:t xml:space="preserve"> Name:</w:t>
            </w:r>
          </w:p>
        </w:tc>
      </w:tr>
      <w:tr w:rsidR="00FB41BD" w14:paraId="49E32BA4" w14:textId="77777777" w:rsidTr="00554698">
        <w:trPr>
          <w:trHeight w:val="137"/>
        </w:trPr>
        <w:tc>
          <w:tcPr>
            <w:tcW w:w="7507" w:type="dxa"/>
            <w:gridSpan w:val="2"/>
            <w:tcBorders>
              <w:top w:val="single" w:sz="4" w:space="0" w:color="000000"/>
            </w:tcBorders>
          </w:tcPr>
          <w:p w14:paraId="77566EBC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1. Be able to assess the training environment to reduce risks in preparation for physical intervention training</w:t>
            </w:r>
          </w:p>
        </w:tc>
      </w:tr>
      <w:tr w:rsidR="00FB41BD" w14:paraId="7AE01D45" w14:textId="77777777" w:rsidTr="00554698">
        <w:trPr>
          <w:trHeight w:val="83"/>
        </w:trPr>
        <w:tc>
          <w:tcPr>
            <w:tcW w:w="7082" w:type="dxa"/>
          </w:tcPr>
          <w:p w14:paraId="2B0E2166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1.1 Risk assess a training environment where physical skills will be taught </w:t>
            </w:r>
          </w:p>
        </w:tc>
        <w:tc>
          <w:tcPr>
            <w:tcW w:w="425" w:type="dxa"/>
          </w:tcPr>
          <w:p w14:paraId="58241255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FB41BD" w14:paraId="560F35DE" w14:textId="77777777" w:rsidTr="00554698">
        <w:trPr>
          <w:trHeight w:val="201"/>
        </w:trPr>
        <w:tc>
          <w:tcPr>
            <w:tcW w:w="7082" w:type="dxa"/>
          </w:tcPr>
          <w:p w14:paraId="02CFCA78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1.2 Identify and record ways of reducing risk in the training environment </w:t>
            </w:r>
          </w:p>
        </w:tc>
        <w:tc>
          <w:tcPr>
            <w:tcW w:w="425" w:type="dxa"/>
          </w:tcPr>
          <w:p w14:paraId="78970E5E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FB41BD" w14:paraId="74E0996E" w14:textId="77777777" w:rsidTr="00554698">
        <w:trPr>
          <w:trHeight w:val="191"/>
        </w:trPr>
        <w:tc>
          <w:tcPr>
            <w:tcW w:w="7082" w:type="dxa"/>
          </w:tcPr>
          <w:p w14:paraId="20927106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1.3 Identify personal factors that may increase risk for the participants</w:t>
            </w:r>
          </w:p>
        </w:tc>
        <w:tc>
          <w:tcPr>
            <w:tcW w:w="425" w:type="dxa"/>
          </w:tcPr>
          <w:p w14:paraId="2D06B1D2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FB41BD" w14:paraId="54730F93" w14:textId="77777777" w:rsidTr="00554698">
        <w:trPr>
          <w:trHeight w:val="283"/>
        </w:trPr>
        <w:tc>
          <w:tcPr>
            <w:tcW w:w="7082" w:type="dxa"/>
          </w:tcPr>
          <w:p w14:paraId="676B107D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1.4 Conduct a safety briefing </w:t>
            </w:r>
          </w:p>
        </w:tc>
        <w:tc>
          <w:tcPr>
            <w:tcW w:w="425" w:type="dxa"/>
          </w:tcPr>
          <w:p w14:paraId="11646B3F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  <w:tr w:rsidR="00FB41BD" w14:paraId="124B0578" w14:textId="77777777" w:rsidTr="00554698">
        <w:trPr>
          <w:trHeight w:val="225"/>
        </w:trPr>
        <w:tc>
          <w:tcPr>
            <w:tcW w:w="7082" w:type="dxa"/>
            <w:tcBorders>
              <w:bottom w:val="single" w:sz="4" w:space="0" w:color="000000"/>
            </w:tcBorders>
          </w:tcPr>
          <w:p w14:paraId="5D296360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1.5 Ensure participants are physically prepared to take part in physical intervention skills training 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7D64613" w14:textId="77777777" w:rsidR="00FB41BD" w:rsidRDefault="00D00EF1" w:rsidP="00554698">
            <w:pPr>
              <w:spacing w:before="60" w:after="60"/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</w:p>
        </w:tc>
      </w:tr>
    </w:tbl>
    <w:tbl>
      <w:tblPr>
        <w:tblStyle w:val="a0"/>
        <w:tblW w:w="7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1"/>
        <w:gridCol w:w="1417"/>
      </w:tblGrid>
      <w:tr w:rsidR="00FB41BD" w14:paraId="06B1B677" w14:textId="77777777">
        <w:trPr>
          <w:trHeight w:val="631"/>
          <w:jc w:val="center"/>
        </w:trPr>
        <w:tc>
          <w:tcPr>
            <w:tcW w:w="60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514582" w14:textId="402BF320" w:rsidR="00FB41BD" w:rsidRPr="008E617D" w:rsidRDefault="00D00EF1">
            <w:pPr>
              <w:rPr>
                <w:rFonts w:ascii="Lato" w:eastAsia="Lato" w:hAnsi="Lato" w:cs="Lato"/>
                <w:b/>
              </w:rPr>
            </w:pPr>
            <w:r>
              <w:rPr>
                <w:rFonts w:ascii="Lato" w:eastAsia="Lato" w:hAnsi="Lato" w:cs="Lato"/>
                <w:b/>
              </w:rPr>
              <w:t>Venue: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3E44181" w14:textId="77777777" w:rsidR="00FB41BD" w:rsidRDefault="00FB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Lato" w:eastAsia="Lato" w:hAnsi="Lato" w:cs="Lato"/>
                <w:b/>
                <w:color w:val="000000"/>
                <w:sz w:val="16"/>
                <w:szCs w:val="16"/>
              </w:rPr>
            </w:pPr>
          </w:p>
        </w:tc>
      </w:tr>
      <w:tr w:rsidR="00FB41BD" w14:paraId="4D240498" w14:textId="77777777">
        <w:trPr>
          <w:trHeight w:val="397"/>
          <w:jc w:val="center"/>
        </w:trPr>
        <w:tc>
          <w:tcPr>
            <w:tcW w:w="6091" w:type="dxa"/>
            <w:tcBorders>
              <w:top w:val="single" w:sz="4" w:space="0" w:color="000000"/>
            </w:tcBorders>
            <w:vAlign w:val="center"/>
          </w:tcPr>
          <w:p w14:paraId="6AB19EB9" w14:textId="77777777" w:rsidR="00FB41BD" w:rsidRDefault="00D00EF1">
            <w:pPr>
              <w:rPr>
                <w:rFonts w:ascii="Lato" w:eastAsia="Lato" w:hAnsi="Lato" w:cs="Lato"/>
                <w:b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sz w:val="16"/>
                <w:szCs w:val="16"/>
              </w:rPr>
              <w:t>Checklist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14:paraId="3B231D33" w14:textId="77777777" w:rsidR="00FB41BD" w:rsidRDefault="00D0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jc w:val="center"/>
              <w:rPr>
                <w:rFonts w:ascii="Lato" w:eastAsia="Lato" w:hAnsi="Lato" w:cs="Lato"/>
                <w:b/>
                <w:color w:val="000000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00000"/>
                <w:sz w:val="16"/>
                <w:szCs w:val="16"/>
              </w:rPr>
              <w:t>Suitable / Safe</w:t>
            </w:r>
          </w:p>
        </w:tc>
      </w:tr>
      <w:tr w:rsidR="00FB41BD" w14:paraId="7E1538EE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79D1179A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Handwashing facilities available</w:t>
            </w:r>
          </w:p>
        </w:tc>
        <w:tc>
          <w:tcPr>
            <w:tcW w:w="1417" w:type="dxa"/>
            <w:vAlign w:val="center"/>
          </w:tcPr>
          <w:p w14:paraId="65836DB9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6C301A73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0F3603CA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Adherence to employer/venue infection control measures</w:t>
            </w:r>
          </w:p>
        </w:tc>
        <w:tc>
          <w:tcPr>
            <w:tcW w:w="1417" w:type="dxa"/>
            <w:vAlign w:val="center"/>
          </w:tcPr>
          <w:p w14:paraId="263C23A4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611FBE97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0C739FBF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Floor surface clean, free from obstruction, no defects/lifting surface</w:t>
            </w:r>
          </w:p>
        </w:tc>
        <w:tc>
          <w:tcPr>
            <w:tcW w:w="1417" w:type="dxa"/>
            <w:vAlign w:val="center"/>
          </w:tcPr>
          <w:p w14:paraId="4AC42080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1E8D8986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19DF9CDF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Walls projections/hanging objects</w:t>
            </w:r>
            <w:r>
              <w:rPr>
                <w:rFonts w:ascii="Lato" w:eastAsia="Lato" w:hAnsi="Lato" w:cs="Lato"/>
                <w:sz w:val="16"/>
                <w:szCs w:val="16"/>
              </w:rPr>
              <w:tab/>
            </w:r>
          </w:p>
        </w:tc>
        <w:tc>
          <w:tcPr>
            <w:tcW w:w="1417" w:type="dxa"/>
            <w:vAlign w:val="center"/>
          </w:tcPr>
          <w:p w14:paraId="3291CDB6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74F7169D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36E19B51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Lighting</w:t>
            </w:r>
          </w:p>
        </w:tc>
        <w:tc>
          <w:tcPr>
            <w:tcW w:w="1417" w:type="dxa"/>
            <w:vAlign w:val="center"/>
          </w:tcPr>
          <w:p w14:paraId="081050C4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5C874839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462B73B4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Pillars and corners </w:t>
            </w:r>
          </w:p>
        </w:tc>
        <w:tc>
          <w:tcPr>
            <w:tcW w:w="1417" w:type="dxa"/>
            <w:vAlign w:val="center"/>
          </w:tcPr>
          <w:p w14:paraId="0C02A52C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2F1CC9BE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4CEA983C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Electrical sockets undamaged and secure</w:t>
            </w:r>
          </w:p>
        </w:tc>
        <w:tc>
          <w:tcPr>
            <w:tcW w:w="1417" w:type="dxa"/>
            <w:vAlign w:val="center"/>
          </w:tcPr>
          <w:p w14:paraId="5EDF145B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032FA819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7E7439F6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Doors/windows undamaged and secure </w:t>
            </w:r>
          </w:p>
        </w:tc>
        <w:tc>
          <w:tcPr>
            <w:tcW w:w="1417" w:type="dxa"/>
            <w:vAlign w:val="center"/>
          </w:tcPr>
          <w:p w14:paraId="4BE09E8F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60B7B823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565079E2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Adequate clear floor area</w:t>
            </w:r>
          </w:p>
        </w:tc>
        <w:tc>
          <w:tcPr>
            <w:tcW w:w="1417" w:type="dxa"/>
            <w:vAlign w:val="center"/>
          </w:tcPr>
          <w:p w14:paraId="6860B2C9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64FC437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031FFEDF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 xml:space="preserve">Trip hazards </w:t>
            </w:r>
          </w:p>
        </w:tc>
        <w:tc>
          <w:tcPr>
            <w:tcW w:w="1417" w:type="dxa"/>
            <w:vAlign w:val="center"/>
          </w:tcPr>
          <w:p w14:paraId="7D81508E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761D41EB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3CB5CC2E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Ceiling condition/hanging objects</w:t>
            </w:r>
          </w:p>
        </w:tc>
        <w:tc>
          <w:tcPr>
            <w:tcW w:w="1417" w:type="dxa"/>
            <w:vAlign w:val="center"/>
          </w:tcPr>
          <w:p w14:paraId="2566DC46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73CED04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5B76C211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Room Temperature</w:t>
            </w:r>
          </w:p>
        </w:tc>
        <w:tc>
          <w:tcPr>
            <w:tcW w:w="1417" w:type="dxa"/>
            <w:vAlign w:val="center"/>
          </w:tcPr>
          <w:p w14:paraId="75FFDD04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1F49DAD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6019D889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Access to first aid equipment</w:t>
            </w:r>
          </w:p>
        </w:tc>
        <w:tc>
          <w:tcPr>
            <w:tcW w:w="1417" w:type="dxa"/>
            <w:vAlign w:val="center"/>
          </w:tcPr>
          <w:p w14:paraId="5A94F362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010921FF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6F5DDEBE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Nominated first aider accessible</w:t>
            </w:r>
          </w:p>
        </w:tc>
        <w:tc>
          <w:tcPr>
            <w:tcW w:w="1417" w:type="dxa"/>
            <w:vAlign w:val="center"/>
          </w:tcPr>
          <w:p w14:paraId="7F372165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4CA3FE1B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5669E251" w14:textId="77777777" w:rsidR="00FB41BD" w:rsidRDefault="00D00EF1" w:rsidP="008E617D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Access to drinking fluids</w:t>
            </w:r>
          </w:p>
        </w:tc>
        <w:tc>
          <w:tcPr>
            <w:tcW w:w="1417" w:type="dxa"/>
            <w:vAlign w:val="center"/>
          </w:tcPr>
          <w:p w14:paraId="371C1D7C" w14:textId="77777777" w:rsidR="00FB41BD" w:rsidRDefault="00FB41BD" w:rsidP="008E6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74E16BDC" w14:textId="77777777">
        <w:trPr>
          <w:trHeight w:val="397"/>
          <w:jc w:val="center"/>
        </w:trPr>
        <w:tc>
          <w:tcPr>
            <w:tcW w:w="6091" w:type="dxa"/>
            <w:vAlign w:val="center"/>
          </w:tcPr>
          <w:p w14:paraId="4A582667" w14:textId="77777777" w:rsidR="00FB41BD" w:rsidRDefault="00D00EF1">
            <w:pPr>
              <w:rPr>
                <w:rFonts w:ascii="Lato" w:eastAsia="Lato" w:hAnsi="Lato" w:cs="Lato"/>
                <w:sz w:val="16"/>
                <w:szCs w:val="16"/>
              </w:rPr>
            </w:pPr>
            <w:r>
              <w:rPr>
                <w:rFonts w:ascii="Lato" w:eastAsia="Lato" w:hAnsi="Lato" w:cs="Lato"/>
                <w:sz w:val="16"/>
                <w:szCs w:val="16"/>
              </w:rPr>
              <w:t>Fire Safety and Response Plan</w:t>
            </w:r>
          </w:p>
        </w:tc>
        <w:tc>
          <w:tcPr>
            <w:tcW w:w="1417" w:type="dxa"/>
            <w:vAlign w:val="center"/>
          </w:tcPr>
          <w:p w14:paraId="32C61A08" w14:textId="77777777" w:rsidR="00FB41BD" w:rsidRDefault="00FB4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240"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</w:p>
        </w:tc>
      </w:tr>
      <w:tr w:rsidR="00FB41BD" w14:paraId="75EDB9F9" w14:textId="77777777" w:rsidTr="008E617D">
        <w:trPr>
          <w:trHeight w:val="1098"/>
          <w:jc w:val="center"/>
        </w:trPr>
        <w:tc>
          <w:tcPr>
            <w:tcW w:w="7508" w:type="dxa"/>
            <w:gridSpan w:val="2"/>
          </w:tcPr>
          <w:p w14:paraId="53A4D78A" w14:textId="5B2A3BDD" w:rsidR="00FB41BD" w:rsidRDefault="00D00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before="120" w:after="240" w:line="280" w:lineRule="auto"/>
              <w:rPr>
                <w:rFonts w:ascii="Lato" w:eastAsia="Lato" w:hAnsi="Lato" w:cs="Lato"/>
                <w:color w:val="000000"/>
                <w:sz w:val="16"/>
                <w:szCs w:val="16"/>
              </w:rPr>
            </w:pPr>
            <w:r>
              <w:rPr>
                <w:rFonts w:ascii="Lato" w:eastAsia="Lato" w:hAnsi="Lato" w:cs="Lato"/>
                <w:b/>
                <w:color w:val="000000"/>
                <w:sz w:val="16"/>
                <w:szCs w:val="16"/>
              </w:rPr>
              <w:t>Hazards Identified and Control Measures</w:t>
            </w:r>
          </w:p>
        </w:tc>
      </w:tr>
    </w:tbl>
    <w:p w14:paraId="3C04746D" w14:textId="77777777" w:rsidR="00FB41BD" w:rsidRDefault="00FB41BD">
      <w:pPr>
        <w:jc w:val="center"/>
        <w:rPr>
          <w:rFonts w:ascii="Lato" w:eastAsia="Lato" w:hAnsi="Lato" w:cs="Lato"/>
          <w:b/>
          <w:color w:val="262626"/>
        </w:rPr>
      </w:pPr>
    </w:p>
    <w:p w14:paraId="11F353E4" w14:textId="46385CE3" w:rsidR="00FB41BD" w:rsidRDefault="009A29C2">
      <w:pPr>
        <w:pStyle w:val="Heading2"/>
        <w:ind w:left="993"/>
        <w:rPr>
          <w:rFonts w:ascii="Lato" w:eastAsia="Lato" w:hAnsi="Lato" w:cs="Lato"/>
          <w:color w:val="000000"/>
          <w:sz w:val="18"/>
          <w:szCs w:val="18"/>
        </w:rPr>
      </w:pPr>
      <w:r>
        <w:rPr>
          <w:rFonts w:ascii="Lato" w:eastAsia="Lato" w:hAnsi="Lato" w:cs="Lato"/>
          <w:color w:val="000000"/>
          <w:sz w:val="18"/>
          <w:szCs w:val="18"/>
        </w:rPr>
        <w:t xml:space="preserve">Trainee </w:t>
      </w:r>
      <w:r w:rsidR="00D00EF1">
        <w:rPr>
          <w:rFonts w:ascii="Lato" w:eastAsia="Lato" w:hAnsi="Lato" w:cs="Lato"/>
          <w:color w:val="000000"/>
          <w:sz w:val="18"/>
          <w:szCs w:val="18"/>
        </w:rPr>
        <w:t>Trainer Declaration</w:t>
      </w:r>
    </w:p>
    <w:p w14:paraId="62373E01" w14:textId="25C0EFA0" w:rsidR="00FB41BD" w:rsidRDefault="00D00EF1" w:rsidP="00C03E08">
      <w:pPr>
        <w:ind w:left="993"/>
        <w:rPr>
          <w:rFonts w:ascii="Lato" w:eastAsia="Lato" w:hAnsi="Lato" w:cs="Lato"/>
          <w:color w:val="000000"/>
          <w:sz w:val="18"/>
          <w:szCs w:val="18"/>
        </w:rPr>
      </w:pPr>
      <w:r>
        <w:rPr>
          <w:rFonts w:ascii="Lato" w:eastAsia="Lato" w:hAnsi="Lato" w:cs="Lato"/>
          <w:color w:val="000000"/>
          <w:sz w:val="18"/>
          <w:szCs w:val="18"/>
        </w:rPr>
        <w:t>The training environment is suitable for the activities being undertaken.</w:t>
      </w:r>
      <w:r w:rsidR="009A29C2" w:rsidRPr="009A29C2">
        <w:rPr>
          <w:rFonts w:ascii="Lato" w:eastAsia="Lato" w:hAnsi="Lato" w:cs="Lato"/>
          <w:noProof/>
          <w:color w:val="000000"/>
          <w:sz w:val="16"/>
          <w:szCs w:val="16"/>
        </w:rPr>
        <w:t xml:space="preserve"> </w:t>
      </w:r>
    </w:p>
    <w:p w14:paraId="05563042" w14:textId="77777777" w:rsidR="00C03E08" w:rsidRPr="00C03E08" w:rsidRDefault="00C03E08" w:rsidP="00C03E08">
      <w:pPr>
        <w:ind w:left="993"/>
        <w:rPr>
          <w:rFonts w:ascii="Lato" w:eastAsia="Lato" w:hAnsi="Lato" w:cs="Lato"/>
          <w:color w:val="000000"/>
          <w:sz w:val="18"/>
          <w:szCs w:val="18"/>
        </w:rPr>
      </w:pPr>
    </w:p>
    <w:p w14:paraId="7C528959" w14:textId="317A1D72" w:rsidR="00FB41BD" w:rsidRDefault="00D00EF1">
      <w:pPr>
        <w:widowControl/>
        <w:ind w:left="273" w:firstLine="720"/>
        <w:rPr>
          <w:rFonts w:ascii="Lato" w:eastAsia="Lato" w:hAnsi="Lato" w:cs="Lato"/>
          <w:b/>
          <w:color w:val="000000"/>
          <w:sz w:val="18"/>
          <w:szCs w:val="18"/>
        </w:rPr>
      </w:pPr>
      <w:r>
        <w:rPr>
          <w:rFonts w:ascii="Lato" w:eastAsia="Lato" w:hAnsi="Lato" w:cs="Lato"/>
          <w:b/>
          <w:color w:val="000000"/>
          <w:sz w:val="18"/>
          <w:szCs w:val="18"/>
        </w:rPr>
        <w:t xml:space="preserve">Name: </w:t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  <w:r>
        <w:rPr>
          <w:rFonts w:ascii="Lato" w:eastAsia="Lato" w:hAnsi="Lato" w:cs="Lato"/>
          <w:b/>
          <w:color w:val="000000"/>
          <w:sz w:val="18"/>
          <w:szCs w:val="18"/>
        </w:rPr>
        <w:tab/>
        <w:t xml:space="preserve">Signature: </w:t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  <w:r>
        <w:rPr>
          <w:rFonts w:ascii="Lato" w:eastAsia="Lato" w:hAnsi="Lato" w:cs="Lato"/>
          <w:b/>
          <w:color w:val="000000"/>
          <w:sz w:val="18"/>
          <w:szCs w:val="18"/>
        </w:rPr>
        <w:tab/>
        <w:t xml:space="preserve">Date: </w:t>
      </w:r>
      <w:r>
        <w:rPr>
          <w:rFonts w:ascii="Lato" w:eastAsia="Lato" w:hAnsi="Lato" w:cs="Lato"/>
          <w:b/>
          <w:color w:val="000000"/>
          <w:sz w:val="18"/>
          <w:szCs w:val="18"/>
        </w:rPr>
        <w:tab/>
      </w:r>
    </w:p>
    <w:p w14:paraId="1B2F746A" w14:textId="1308804E" w:rsidR="008E617D" w:rsidRDefault="008E617D" w:rsidP="00C03E08">
      <w:pPr>
        <w:widowControl/>
        <w:rPr>
          <w:rFonts w:ascii="Lato" w:eastAsia="Lato" w:hAnsi="Lato" w:cs="Lato"/>
          <w:b/>
          <w:color w:val="000000"/>
          <w:sz w:val="18"/>
          <w:szCs w:val="18"/>
        </w:rPr>
      </w:pPr>
    </w:p>
    <w:p w14:paraId="1BC7CDAE" w14:textId="6DA0B44E" w:rsidR="00554698" w:rsidRDefault="009A29C2" w:rsidP="008E617D">
      <w:pPr>
        <w:widowControl/>
        <w:ind w:left="273" w:firstLine="720"/>
        <w:rPr>
          <w:rFonts w:ascii="Lato" w:eastAsia="Lato" w:hAnsi="Lato" w:cs="Lato"/>
          <w:b/>
          <w:color w:val="000000"/>
          <w:sz w:val="18"/>
          <w:szCs w:val="18"/>
        </w:rPr>
      </w:pPr>
      <w:r>
        <w:rPr>
          <w:rFonts w:ascii="Lato" w:eastAsia="Lato" w:hAnsi="Lato" w:cs="Lato"/>
          <w:b/>
          <w:color w:val="000000"/>
          <w:sz w:val="18"/>
          <w:szCs w:val="18"/>
        </w:rPr>
        <w:t>Senior</w:t>
      </w:r>
      <w:r w:rsidR="008E617D">
        <w:rPr>
          <w:rFonts w:ascii="Lato" w:eastAsia="Lato" w:hAnsi="Lato" w:cs="Lato"/>
          <w:b/>
          <w:color w:val="000000"/>
          <w:sz w:val="18"/>
          <w:szCs w:val="18"/>
        </w:rPr>
        <w:t xml:space="preserve"> trainer signature: </w:t>
      </w:r>
    </w:p>
    <w:p w14:paraId="49320387" w14:textId="77777777" w:rsidR="00554698" w:rsidRDefault="00554698">
      <w:pPr>
        <w:rPr>
          <w:rFonts w:ascii="Lato" w:eastAsia="Lato" w:hAnsi="Lato" w:cs="Lato"/>
          <w:b/>
          <w:color w:val="000000"/>
          <w:sz w:val="18"/>
          <w:szCs w:val="18"/>
        </w:rPr>
      </w:pPr>
      <w:r>
        <w:rPr>
          <w:rFonts w:ascii="Lato" w:eastAsia="Lato" w:hAnsi="Lato" w:cs="Lato"/>
          <w:b/>
          <w:color w:val="000000"/>
          <w:sz w:val="18"/>
          <w:szCs w:val="18"/>
        </w:rPr>
        <w:br w:type="page"/>
      </w: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9"/>
        <w:gridCol w:w="3169"/>
        <w:gridCol w:w="2309"/>
        <w:gridCol w:w="279"/>
        <w:gridCol w:w="588"/>
      </w:tblGrid>
      <w:tr w:rsidR="00554698" w:rsidRPr="00F00807" w14:paraId="093E16A2" w14:textId="77777777" w:rsidTr="00554698">
        <w:trPr>
          <w:trHeight w:val="20"/>
          <w:jc w:val="center"/>
        </w:trPr>
        <w:tc>
          <w:tcPr>
            <w:tcW w:w="95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F9CE8E" w14:textId="77777777" w:rsidR="00554698" w:rsidRPr="00F00807" w:rsidRDefault="00554698" w:rsidP="00786CC9">
            <w:pPr>
              <w:spacing w:line="360" w:lineRule="auto"/>
              <w:jc w:val="center"/>
              <w:rPr>
                <w:rFonts w:ascii="Lato" w:eastAsia="Lato" w:hAnsi="Lato" w:cs="Lato"/>
                <w:b/>
                <w:color w:val="181717"/>
                <w:sz w:val="24"/>
              </w:rPr>
            </w:pPr>
            <w:r w:rsidRPr="00F00807">
              <w:rPr>
                <w:rFonts w:ascii="Lato" w:eastAsia="Lato" w:hAnsi="Lato" w:cs="Lato"/>
                <w:b/>
                <w:color w:val="181717"/>
                <w:sz w:val="24"/>
              </w:rPr>
              <w:lastRenderedPageBreak/>
              <w:t>Trainer Assessment Record</w:t>
            </w:r>
          </w:p>
          <w:p w14:paraId="5A75C752" w14:textId="77777777" w:rsidR="00554698" w:rsidRPr="00F00807" w:rsidRDefault="00554698" w:rsidP="00786CC9">
            <w:pPr>
              <w:spacing w:line="360" w:lineRule="auto"/>
              <w:jc w:val="center"/>
              <w:rPr>
                <w:rFonts w:ascii="Lato" w:eastAsia="Lato" w:hAnsi="Lato" w:cs="Lato"/>
                <w:b/>
                <w:color w:val="000000"/>
                <w:szCs w:val="20"/>
              </w:rPr>
            </w:pPr>
            <w:r w:rsidRPr="00F00807">
              <w:rPr>
                <w:rFonts w:ascii="Lato" w:eastAsia="Lato" w:hAnsi="Lato" w:cs="Lato"/>
                <w:b/>
                <w:color w:val="000000"/>
                <w:sz w:val="24"/>
              </w:rPr>
              <w:t>38TA | AACE Guiding Skills</w:t>
            </w:r>
          </w:p>
          <w:p w14:paraId="736C754B" w14:textId="77777777" w:rsidR="00554698" w:rsidRPr="00F00807" w:rsidRDefault="00554698" w:rsidP="00786CC9">
            <w:pPr>
              <w:jc w:val="center"/>
              <w:rPr>
                <w:rFonts w:ascii="Lato" w:eastAsia="Lato" w:hAnsi="Lato" w:cs="Lato"/>
                <w:b/>
                <w:color w:val="000000"/>
                <w:szCs w:val="20"/>
              </w:rPr>
            </w:pPr>
          </w:p>
          <w:p w14:paraId="22DCBCA7" w14:textId="77777777" w:rsidR="00554698" w:rsidRPr="00F00807" w:rsidRDefault="00554698" w:rsidP="00786CC9">
            <w:pPr>
              <w:spacing w:after="120"/>
              <w:rPr>
                <w:rFonts w:ascii="Lato" w:eastAsia="Lato" w:hAnsi="Lato" w:cs="Lato"/>
                <w:b/>
                <w:color w:val="181717"/>
                <w:szCs w:val="20"/>
              </w:rPr>
            </w:pPr>
            <w:r w:rsidRPr="00F00807">
              <w:rPr>
                <w:rFonts w:ascii="Lato" w:eastAsia="Lato" w:hAnsi="Lato" w:cs="Lato"/>
                <w:b/>
                <w:color w:val="181717"/>
                <w:szCs w:val="20"/>
              </w:rPr>
              <w:t xml:space="preserve">Trainee Trainer Name: </w:t>
            </w:r>
          </w:p>
        </w:tc>
      </w:tr>
      <w:tr w:rsidR="00554698" w:rsidRPr="00F00807" w14:paraId="752EB0DE" w14:textId="77777777" w:rsidTr="00554698">
        <w:trPr>
          <w:trHeight w:val="20"/>
          <w:jc w:val="center"/>
        </w:trPr>
        <w:tc>
          <w:tcPr>
            <w:tcW w:w="951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DF6EEAA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1F497D"/>
                <w:szCs w:val="20"/>
              </w:rPr>
            </w:pPr>
            <w:r w:rsidRPr="00F00807">
              <w:rPr>
                <w:rFonts w:ascii="Lato" w:eastAsia="Lato" w:hAnsi="Lato" w:cs="Lato"/>
                <w:color w:val="000000"/>
                <w:szCs w:val="20"/>
              </w:rPr>
              <w:t>Tick relevant box only when the trainee trainer has met the assessment criteria shown. Any skills not taught or achieved must be crossed out and explanation provided.</w:t>
            </w:r>
          </w:p>
        </w:tc>
      </w:tr>
      <w:tr w:rsidR="00554698" w:rsidRPr="00F00807" w14:paraId="425250AD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42EEF" w14:textId="77777777" w:rsidR="00554698" w:rsidRPr="00F00807" w:rsidRDefault="00554698" w:rsidP="00554698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16" w:hanging="316"/>
              <w:rPr>
                <w:rFonts w:ascii="Lato" w:eastAsia="Lato" w:hAnsi="Lato" w:cs="Lato"/>
                <w:b/>
                <w:bCs/>
                <w:color w:val="000000"/>
              </w:rPr>
            </w:pPr>
            <w:r w:rsidRPr="00F00807">
              <w:rPr>
                <w:rFonts w:ascii="Lato" w:eastAsia="Lato" w:hAnsi="Lato" w:cs="Lato"/>
                <w:b/>
                <w:bCs/>
                <w:color w:val="000000"/>
              </w:rPr>
              <w:t>Understand the considerations for the use of physical skills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1C94B16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00000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-12077442"/>
                <w:showingPlcHdr/>
              </w:sdtPr>
              <w:sdtContent>
                <w:r>
                  <w:rPr>
                    <w:rFonts w:ascii="Lato" w:hAnsi="Lato"/>
                    <w:szCs w:val="20"/>
                  </w:rPr>
                  <w:t xml:space="preserve">     </w:t>
                </w:r>
              </w:sdtContent>
            </w:sdt>
          </w:p>
        </w:tc>
      </w:tr>
      <w:tr w:rsidR="00554698" w:rsidRPr="00F00807" w14:paraId="20EE5538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DD3D6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00000"/>
                <w:szCs w:val="20"/>
              </w:rPr>
            </w:pPr>
            <w:r w:rsidRPr="00F00807">
              <w:rPr>
                <w:rFonts w:ascii="Lato" w:eastAsia="Lato" w:hAnsi="Lato" w:cs="Lato"/>
                <w:color w:val="000000"/>
                <w:szCs w:val="20"/>
              </w:rPr>
              <w:t>1.1 Recognise the risks of physical skills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0E4B486" w14:textId="77777777" w:rsidR="00554698" w:rsidRPr="00F00807" w:rsidRDefault="00554698" w:rsidP="00786CC9">
            <w:pPr>
              <w:spacing w:before="120" w:after="120"/>
              <w:rPr>
                <w:rFonts w:ascii="Lato" w:hAnsi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1226805484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61A70792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80554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00000"/>
                <w:szCs w:val="20"/>
              </w:rPr>
            </w:pPr>
            <w:r w:rsidRPr="00F00807">
              <w:rPr>
                <w:rFonts w:ascii="Lato" w:eastAsia="Lato" w:hAnsi="Lato" w:cs="Lato"/>
                <w:color w:val="000000"/>
                <w:szCs w:val="20"/>
              </w:rPr>
              <w:t>1.2 Identify the authority for the use of physical skills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016C5D" w14:textId="77777777" w:rsidR="00554698" w:rsidRPr="00F00807" w:rsidRDefault="00554698" w:rsidP="00786CC9">
            <w:pPr>
              <w:spacing w:before="120" w:after="120"/>
              <w:rPr>
                <w:rFonts w:ascii="Lato" w:hAnsi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2020656510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33757D00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DA596F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00000"/>
                <w:szCs w:val="20"/>
              </w:rPr>
            </w:pPr>
            <w:r w:rsidRPr="00F00807">
              <w:rPr>
                <w:rFonts w:ascii="Lato" w:eastAsia="Lato" w:hAnsi="Lato" w:cs="Lato"/>
                <w:color w:val="000000"/>
                <w:szCs w:val="20"/>
              </w:rPr>
              <w:t>1.3 Recognise individual and team responsibilities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6A5D8A8" w14:textId="77777777" w:rsidR="00554698" w:rsidRPr="00F00807" w:rsidRDefault="00554698" w:rsidP="00786CC9">
            <w:pPr>
              <w:spacing w:before="120" w:after="120"/>
              <w:rPr>
                <w:rFonts w:ascii="Lato" w:hAnsi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-319817858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55F018E3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4925EB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00000"/>
                <w:szCs w:val="20"/>
              </w:rPr>
            </w:pPr>
            <w:r w:rsidRPr="00F00807">
              <w:rPr>
                <w:rFonts w:ascii="Lato" w:eastAsia="Lato" w:hAnsi="Lato" w:cs="Lato"/>
                <w:color w:val="000000"/>
                <w:szCs w:val="20"/>
              </w:rPr>
              <w:t>1.4 Recognise importance of primary and secondary strategies to reduce the need for physical skills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A4075B3" w14:textId="77777777" w:rsidR="00554698" w:rsidRPr="00F00807" w:rsidRDefault="00554698" w:rsidP="00786CC9">
            <w:pPr>
              <w:spacing w:before="120" w:after="120"/>
              <w:rPr>
                <w:rFonts w:ascii="Lato" w:hAnsi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375669664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12E3A4CC" w14:textId="77777777" w:rsidTr="00554698">
        <w:trPr>
          <w:trHeight w:val="510"/>
          <w:jc w:val="center"/>
        </w:trPr>
        <w:tc>
          <w:tcPr>
            <w:tcW w:w="9514" w:type="dxa"/>
            <w:gridSpan w:val="5"/>
            <w:tcBorders>
              <w:bottom w:val="single" w:sz="4" w:space="0" w:color="000000"/>
            </w:tcBorders>
            <w:vAlign w:val="center"/>
          </w:tcPr>
          <w:p w14:paraId="76F79387" w14:textId="77777777" w:rsidR="00554698" w:rsidRPr="00F00807" w:rsidRDefault="00554698" w:rsidP="00786CC9">
            <w:pPr>
              <w:spacing w:before="120" w:after="120"/>
              <w:ind w:right="339"/>
              <w:rPr>
                <w:rFonts w:ascii="Lato" w:eastAsia="Lato" w:hAnsi="Lato" w:cs="Lato"/>
                <w:color w:val="1F497D"/>
                <w:szCs w:val="20"/>
              </w:rPr>
            </w:pPr>
            <w:r w:rsidRPr="00F00807">
              <w:rPr>
                <w:rFonts w:ascii="Lato" w:eastAsia="Lato" w:hAnsi="Lato" w:cs="Lato"/>
                <w:b/>
                <w:color w:val="080707"/>
                <w:szCs w:val="20"/>
                <w:highlight w:val="white"/>
              </w:rPr>
              <w:t>2. Be able to use physical intervention to guide and redirect a person</w:t>
            </w:r>
          </w:p>
        </w:tc>
      </w:tr>
      <w:tr w:rsidR="00554698" w:rsidRPr="00F00807" w14:paraId="567C07E1" w14:textId="77777777" w:rsidTr="00554698">
        <w:trPr>
          <w:trHeight w:val="510"/>
          <w:jc w:val="center"/>
        </w:trPr>
        <w:tc>
          <w:tcPr>
            <w:tcW w:w="8647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4235D83D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 xml:space="preserve">2.1 Identify training and operational risks using </w:t>
            </w:r>
            <w:r>
              <w:rPr>
                <w:rFonts w:ascii="Lato" w:eastAsia="Lato" w:hAnsi="Lato" w:cs="Lato"/>
                <w:color w:val="080707"/>
                <w:szCs w:val="20"/>
                <w:highlight w:val="white"/>
              </w:rPr>
              <w:t>r</w:t>
            </w: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>edirection and guiding skills:</w:t>
            </w:r>
          </w:p>
        </w:tc>
        <w:tc>
          <w:tcPr>
            <w:tcW w:w="27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6B5637E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B6AF9E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-26417555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70662818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72784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80707"/>
                <w:szCs w:val="20"/>
                <w:highlight w:val="white"/>
              </w:rPr>
            </w:pP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 xml:space="preserve">2.2 Demonstrate low arousal physical intervention skills to prompt or guide an individual: </w:t>
            </w:r>
          </w:p>
          <w:p w14:paraId="17C3D88F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r w:rsidRPr="00F00807">
              <w:rPr>
                <w:rFonts w:ascii="Lato" w:eastAsia="Lato" w:hAnsi="Lato" w:cs="Lato"/>
                <w:b/>
                <w:color w:val="080707"/>
                <w:szCs w:val="20"/>
                <w:highlight w:val="white"/>
              </w:rPr>
              <w:t>Skills:</w:t>
            </w: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 xml:space="preserve">  Non-contact guiding | Assessment touch | Single Cradle guide| Double cradle guide | Paired cradle guide | Hook and cradle guide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57A51D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88973978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4BB9891F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D0367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 xml:space="preserve">2.3 Demonstrate low arousal physical intervention skills to re-direct an individual: </w:t>
            </w: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br/>
            </w:r>
            <w:r w:rsidRPr="00F00807">
              <w:rPr>
                <w:rFonts w:ascii="Lato" w:eastAsia="Lato" w:hAnsi="Lato" w:cs="Lato"/>
                <w:b/>
                <w:color w:val="080707"/>
                <w:szCs w:val="20"/>
                <w:highlight w:val="white"/>
              </w:rPr>
              <w:t>Skills:</w:t>
            </w: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 xml:space="preserve"> Hook and cradle turn | Elbow turn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18426F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2"/>
                <w:id w:val="1432397976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54269DB8" w14:textId="77777777" w:rsidTr="00554698">
        <w:trPr>
          <w:trHeight w:val="510"/>
          <w:jc w:val="center"/>
        </w:trPr>
        <w:tc>
          <w:tcPr>
            <w:tcW w:w="892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CE3A36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color w:val="080707"/>
                <w:szCs w:val="20"/>
                <w:highlight w:val="white"/>
              </w:rPr>
            </w:pPr>
            <w:r w:rsidRPr="00F00807">
              <w:rPr>
                <w:rFonts w:ascii="Lato" w:eastAsia="Lato" w:hAnsi="Lato" w:cs="Lato"/>
                <w:color w:val="080707"/>
                <w:szCs w:val="20"/>
                <w:highlight w:val="white"/>
              </w:rPr>
              <w:t xml:space="preserve">2.4 Demonstrate applications of non-restrictive skills relevant to the workplace: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9BFC31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3"/>
                <w:id w:val="1015432536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49D802B1" w14:textId="77777777" w:rsidTr="00554698">
        <w:trPr>
          <w:trHeight w:val="20"/>
          <w:jc w:val="center"/>
        </w:trPr>
        <w:tc>
          <w:tcPr>
            <w:tcW w:w="9514" w:type="dxa"/>
            <w:gridSpan w:val="5"/>
            <w:tcBorders>
              <w:bottom w:val="single" w:sz="4" w:space="0" w:color="000000"/>
            </w:tcBorders>
          </w:tcPr>
          <w:p w14:paraId="687D8557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r w:rsidRPr="00F00807">
              <w:rPr>
                <w:rFonts w:ascii="Lato" w:eastAsia="Lato" w:hAnsi="Lato" w:cs="Lato"/>
                <w:szCs w:val="20"/>
              </w:rPr>
              <w:t>Senior Trainer Comments:</w:t>
            </w:r>
          </w:p>
          <w:p w14:paraId="32715138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  <w:p w14:paraId="4045996D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  <w:p w14:paraId="491BBA65" w14:textId="77777777" w:rsidR="00554698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  <w:p w14:paraId="47CA9FB0" w14:textId="77777777" w:rsidR="00554698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  <w:p w14:paraId="435D0B76" w14:textId="77777777" w:rsidR="00554698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  <w:p w14:paraId="638D969D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</w:tc>
      </w:tr>
      <w:tr w:rsidR="00554698" w:rsidRPr="00F00807" w14:paraId="709265D2" w14:textId="77777777" w:rsidTr="00554698">
        <w:trPr>
          <w:trHeight w:val="20"/>
          <w:jc w:val="center"/>
        </w:trPr>
        <w:tc>
          <w:tcPr>
            <w:tcW w:w="3169" w:type="dxa"/>
            <w:tcBorders>
              <w:bottom w:val="nil"/>
              <w:right w:val="nil"/>
            </w:tcBorders>
            <w:vAlign w:val="center"/>
          </w:tcPr>
          <w:p w14:paraId="7EEC0B3A" w14:textId="77777777" w:rsidR="00554698" w:rsidRPr="00F00807" w:rsidRDefault="00554698" w:rsidP="00786CC9">
            <w:pPr>
              <w:spacing w:before="120" w:after="120"/>
              <w:jc w:val="center"/>
              <w:rPr>
                <w:rFonts w:ascii="Lato" w:eastAsia="Lato" w:hAnsi="Lato" w:cs="Lato"/>
                <w:b/>
                <w:szCs w:val="20"/>
              </w:rPr>
            </w:pPr>
            <w:r w:rsidRPr="00F00807">
              <w:rPr>
                <w:rFonts w:ascii="Lato" w:eastAsia="Lato" w:hAnsi="Lato" w:cs="Lato"/>
                <w:b/>
                <w:szCs w:val="20"/>
              </w:rPr>
              <w:t xml:space="preserve">Pass  </w:t>
            </w:r>
            <w:sdt>
              <w:sdtPr>
                <w:rPr>
                  <w:rFonts w:ascii="Lato" w:hAnsi="Lato"/>
                  <w:szCs w:val="20"/>
                </w:rPr>
                <w:tag w:val="goog_rdk_4"/>
                <w:id w:val="-1579746310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3169" w:type="dxa"/>
            <w:tcBorders>
              <w:left w:val="nil"/>
              <w:bottom w:val="nil"/>
              <w:right w:val="nil"/>
            </w:tcBorders>
            <w:vAlign w:val="center"/>
          </w:tcPr>
          <w:p w14:paraId="4077A27C" w14:textId="77777777" w:rsidR="00554698" w:rsidRPr="00F00807" w:rsidRDefault="00554698" w:rsidP="00786CC9">
            <w:pPr>
              <w:spacing w:before="120" w:after="120"/>
              <w:jc w:val="center"/>
              <w:rPr>
                <w:rFonts w:ascii="Lato" w:eastAsia="Lato" w:hAnsi="Lato" w:cs="Lato"/>
                <w:b/>
                <w:szCs w:val="20"/>
              </w:rPr>
            </w:pPr>
            <w:r w:rsidRPr="00F00807">
              <w:rPr>
                <w:rFonts w:ascii="Lato" w:eastAsia="Lato" w:hAnsi="Lato" w:cs="Lato"/>
                <w:b/>
                <w:szCs w:val="20"/>
              </w:rPr>
              <w:t xml:space="preserve">Refer  </w:t>
            </w:r>
            <w:sdt>
              <w:sdtPr>
                <w:rPr>
                  <w:rFonts w:ascii="Lato" w:hAnsi="Lato"/>
                  <w:szCs w:val="20"/>
                </w:rPr>
                <w:tag w:val="goog_rdk_5"/>
                <w:id w:val="552123860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gridSpan w:val="3"/>
            <w:tcBorders>
              <w:left w:val="nil"/>
              <w:bottom w:val="nil"/>
            </w:tcBorders>
            <w:vAlign w:val="center"/>
          </w:tcPr>
          <w:p w14:paraId="48A156F9" w14:textId="77777777" w:rsidR="00554698" w:rsidRPr="00F00807" w:rsidRDefault="00554698" w:rsidP="00786CC9">
            <w:pPr>
              <w:spacing w:before="120" w:after="120"/>
              <w:jc w:val="center"/>
              <w:rPr>
                <w:rFonts w:ascii="Lato" w:eastAsia="Lato" w:hAnsi="Lato" w:cs="Lato"/>
                <w:b/>
                <w:szCs w:val="20"/>
              </w:rPr>
            </w:pPr>
            <w:r w:rsidRPr="00F00807">
              <w:rPr>
                <w:rFonts w:ascii="Lato" w:eastAsia="Lato" w:hAnsi="Lato" w:cs="Lato"/>
                <w:b/>
                <w:szCs w:val="20"/>
              </w:rPr>
              <w:t xml:space="preserve">Fail  </w:t>
            </w:r>
            <w:sdt>
              <w:sdtPr>
                <w:rPr>
                  <w:rFonts w:ascii="Lato" w:hAnsi="Lato"/>
                  <w:szCs w:val="20"/>
                </w:rPr>
                <w:tag w:val="goog_rdk_6"/>
                <w:id w:val="-702559485"/>
              </w:sdtPr>
              <w:sdtContent>
                <w:r w:rsidRPr="00F00807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554698" w:rsidRPr="00F00807" w14:paraId="774403A7" w14:textId="77777777" w:rsidTr="00554698">
        <w:trPr>
          <w:trHeight w:val="20"/>
          <w:jc w:val="center"/>
        </w:trPr>
        <w:tc>
          <w:tcPr>
            <w:tcW w:w="9514" w:type="dxa"/>
            <w:gridSpan w:val="5"/>
            <w:tcBorders>
              <w:top w:val="nil"/>
              <w:bottom w:val="single" w:sz="4" w:space="0" w:color="000000"/>
            </w:tcBorders>
          </w:tcPr>
          <w:p w14:paraId="3B59218D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  <w:r w:rsidRPr="00F00807">
              <w:rPr>
                <w:rFonts w:ascii="Lato" w:eastAsia="Lato" w:hAnsi="Lato" w:cs="Lato"/>
                <w:szCs w:val="20"/>
              </w:rPr>
              <w:t xml:space="preserve">All skills listed above have been taught and the trainee trainer has demonstrated competence in each skill unless otherwise shown.  A pass achievement indicates I am happy the participant has reached skill proficiency and can be certificated for this level as a trainer.  </w:t>
            </w:r>
          </w:p>
          <w:p w14:paraId="6568E63A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  <w:p w14:paraId="04552E45" w14:textId="77777777" w:rsidR="00554698" w:rsidRPr="00F00807" w:rsidRDefault="00554698" w:rsidP="00786CC9">
            <w:pPr>
              <w:widowControl/>
              <w:rPr>
                <w:rFonts w:ascii="Lato" w:eastAsia="Lato" w:hAnsi="Lato" w:cs="Lato"/>
                <w:b/>
                <w:color w:val="262626"/>
                <w:szCs w:val="20"/>
              </w:rPr>
            </w:pP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>Senior Trainer Name:</w:t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  <w:t xml:space="preserve">Signature: </w:t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  <w:t xml:space="preserve">Date: </w:t>
            </w:r>
            <w:r w:rsidRPr="00F00807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</w:p>
          <w:p w14:paraId="52DCAF75" w14:textId="77777777" w:rsidR="00554698" w:rsidRPr="00F00807" w:rsidRDefault="00554698" w:rsidP="00786CC9">
            <w:pPr>
              <w:spacing w:before="120" w:after="120"/>
              <w:rPr>
                <w:rFonts w:ascii="Lato" w:eastAsia="Lato" w:hAnsi="Lato" w:cs="Lato"/>
                <w:szCs w:val="20"/>
              </w:rPr>
            </w:pPr>
          </w:p>
        </w:tc>
      </w:tr>
    </w:tbl>
    <w:p w14:paraId="613C9EB0" w14:textId="4F2E73BD" w:rsidR="00554698" w:rsidRDefault="00554698" w:rsidP="00554698">
      <w:pPr>
        <w:widowControl/>
        <w:rPr>
          <w:rFonts w:ascii="Lato" w:eastAsia="Lato" w:hAnsi="Lato" w:cs="Lato"/>
          <w:color w:val="FF0000"/>
        </w:rPr>
      </w:pPr>
    </w:p>
    <w:p w14:paraId="441AF8F8" w14:textId="77777777" w:rsidR="00554698" w:rsidRDefault="00554698">
      <w:pPr>
        <w:rPr>
          <w:rFonts w:ascii="Lato" w:eastAsia="Lato" w:hAnsi="Lato" w:cs="Lato"/>
          <w:color w:val="FF0000"/>
        </w:rPr>
      </w:pPr>
      <w:r>
        <w:rPr>
          <w:rFonts w:ascii="Lato" w:eastAsia="Lato" w:hAnsi="Lato" w:cs="Lato"/>
          <w:color w:val="FF0000"/>
        </w:rPr>
        <w:br w:type="page"/>
      </w:r>
    </w:p>
    <w:p w14:paraId="739F4C8B" w14:textId="77777777" w:rsidR="00554698" w:rsidRDefault="00554698" w:rsidP="00554698">
      <w:pPr>
        <w:spacing w:after="120"/>
        <w:jc w:val="center"/>
        <w:rPr>
          <w:rFonts w:ascii="Lato" w:eastAsia="Lato" w:hAnsi="Lato" w:cs="Lato"/>
          <w:b/>
          <w:color w:val="181717"/>
          <w:sz w:val="24"/>
        </w:rPr>
      </w:pPr>
      <w:r w:rsidRPr="00177EED">
        <w:rPr>
          <w:rFonts w:ascii="Lato" w:eastAsia="Lato" w:hAnsi="Lato" w:cs="Lato"/>
          <w:b/>
          <w:color w:val="181717"/>
          <w:sz w:val="24"/>
        </w:rPr>
        <w:lastRenderedPageBreak/>
        <w:t>Trainer Assessment Record</w:t>
      </w:r>
    </w:p>
    <w:p w14:paraId="4148653C" w14:textId="77777777" w:rsidR="00554698" w:rsidRPr="00177EED" w:rsidRDefault="00554698" w:rsidP="00554698">
      <w:pPr>
        <w:jc w:val="center"/>
        <w:rPr>
          <w:rFonts w:ascii="Lato" w:eastAsia="Lato" w:hAnsi="Lato" w:cs="Lato"/>
          <w:b/>
          <w:color w:val="181717"/>
          <w:sz w:val="24"/>
        </w:rPr>
      </w:pPr>
      <w:r w:rsidRPr="00177EED">
        <w:rPr>
          <w:rFonts w:ascii="Lato" w:eastAsia="Lato" w:hAnsi="Lato" w:cs="Lato"/>
          <w:b/>
          <w:color w:val="181717"/>
          <w:sz w:val="24"/>
        </w:rPr>
        <w:t xml:space="preserve">39TA | AACE Restrictive </w:t>
      </w:r>
      <w:r>
        <w:rPr>
          <w:rFonts w:ascii="Lato" w:eastAsia="Lato" w:hAnsi="Lato" w:cs="Lato"/>
          <w:b/>
          <w:color w:val="181717"/>
          <w:sz w:val="24"/>
        </w:rPr>
        <w:t>S</w:t>
      </w:r>
      <w:r w:rsidRPr="00177EED">
        <w:rPr>
          <w:rFonts w:ascii="Lato" w:eastAsia="Lato" w:hAnsi="Lato" w:cs="Lato"/>
          <w:b/>
          <w:color w:val="181717"/>
          <w:sz w:val="24"/>
        </w:rPr>
        <w:t>kills</w:t>
      </w:r>
    </w:p>
    <w:p w14:paraId="1160887D" w14:textId="77777777" w:rsidR="00554698" w:rsidRPr="0093012A" w:rsidRDefault="00554698" w:rsidP="00554698">
      <w:pPr>
        <w:spacing w:after="120"/>
        <w:jc w:val="center"/>
        <w:rPr>
          <w:rFonts w:ascii="Lato" w:eastAsia="Lato" w:hAnsi="Lato" w:cs="Lato"/>
          <w:b/>
          <w:color w:val="181717"/>
          <w:sz w:val="24"/>
        </w:rPr>
      </w:pPr>
    </w:p>
    <w:tbl>
      <w:tblPr>
        <w:tblW w:w="9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71"/>
        <w:gridCol w:w="2584"/>
        <w:gridCol w:w="588"/>
      </w:tblGrid>
      <w:tr w:rsidR="00554698" w:rsidRPr="00177EED" w14:paraId="03905814" w14:textId="77777777" w:rsidTr="00554698">
        <w:trPr>
          <w:jc w:val="center"/>
        </w:trPr>
        <w:tc>
          <w:tcPr>
            <w:tcW w:w="95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60E725" w14:textId="77777777" w:rsidR="00554698" w:rsidRPr="00A048CF" w:rsidRDefault="00554698" w:rsidP="00786CC9">
            <w:pPr>
              <w:spacing w:after="120"/>
              <w:rPr>
                <w:rFonts w:ascii="Lato" w:eastAsia="Lato" w:hAnsi="Lato" w:cs="Lato"/>
                <w:b/>
                <w:color w:val="181717"/>
                <w:sz w:val="21"/>
                <w:szCs w:val="21"/>
              </w:rPr>
            </w:pPr>
            <w:r w:rsidRPr="00177EED">
              <w:rPr>
                <w:rFonts w:ascii="Lato" w:eastAsia="Lato" w:hAnsi="Lato" w:cs="Lato"/>
                <w:b/>
                <w:color w:val="181717"/>
                <w:sz w:val="21"/>
                <w:szCs w:val="21"/>
              </w:rPr>
              <w:t>Trainee Trainer Name:</w:t>
            </w:r>
          </w:p>
        </w:tc>
      </w:tr>
      <w:tr w:rsidR="00554698" w:rsidRPr="00177EED" w14:paraId="47BBC209" w14:textId="77777777" w:rsidTr="00554698">
        <w:trPr>
          <w:trHeight w:val="634"/>
          <w:jc w:val="center"/>
        </w:trPr>
        <w:tc>
          <w:tcPr>
            <w:tcW w:w="951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8F9E61" w14:textId="77777777" w:rsidR="00554698" w:rsidRPr="00177EED" w:rsidRDefault="00554698" w:rsidP="00786CC9">
            <w:pPr>
              <w:spacing w:before="60" w:after="60"/>
              <w:rPr>
                <w:rFonts w:ascii="Lato" w:eastAsia="Lato" w:hAnsi="Lato" w:cs="Lato"/>
                <w:color w:val="1F497D"/>
                <w:szCs w:val="20"/>
              </w:rPr>
            </w:pPr>
            <w:r w:rsidRPr="00177EED">
              <w:rPr>
                <w:rFonts w:ascii="Lato" w:eastAsia="Lato" w:hAnsi="Lato" w:cs="Lato"/>
                <w:color w:val="000000"/>
                <w:szCs w:val="20"/>
              </w:rPr>
              <w:t>Tick relevant box only when the trainee trainer has met the assessment criteria shown. Any skills not taught or achieved must be crossed out and explanation provided.</w:t>
            </w:r>
          </w:p>
        </w:tc>
      </w:tr>
      <w:tr w:rsidR="00554698" w:rsidRPr="00177EED" w14:paraId="37CA4FDB" w14:textId="77777777" w:rsidTr="00554698">
        <w:trPr>
          <w:trHeight w:val="567"/>
          <w:jc w:val="center"/>
        </w:trPr>
        <w:tc>
          <w:tcPr>
            <w:tcW w:w="9514" w:type="dxa"/>
            <w:gridSpan w:val="4"/>
            <w:tcBorders>
              <w:bottom w:val="single" w:sz="4" w:space="0" w:color="000000"/>
            </w:tcBorders>
            <w:vAlign w:val="center"/>
          </w:tcPr>
          <w:p w14:paraId="090FA219" w14:textId="77777777" w:rsidR="00554698" w:rsidRPr="00177EED" w:rsidRDefault="00554698" w:rsidP="00554698">
            <w:pPr>
              <w:rPr>
                <w:rFonts w:ascii="Lato" w:hAnsi="Lato"/>
                <w:b/>
                <w:szCs w:val="20"/>
              </w:rPr>
            </w:pPr>
            <w:r w:rsidRPr="00177EED">
              <w:rPr>
                <w:rFonts w:ascii="Lato" w:hAnsi="Lato"/>
                <w:b/>
                <w:color w:val="080707"/>
                <w:szCs w:val="20"/>
                <w:highlight w:val="white"/>
              </w:rPr>
              <w:t>1. Understand how to reduce the risks of restrictive physical interventions</w:t>
            </w:r>
          </w:p>
        </w:tc>
      </w:tr>
      <w:tr w:rsidR="00554698" w:rsidRPr="00177EED" w14:paraId="57EB3B50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bottom w:val="single" w:sz="4" w:space="0" w:color="000000"/>
              <w:right w:val="nil"/>
            </w:tcBorders>
            <w:vAlign w:val="center"/>
          </w:tcPr>
          <w:p w14:paraId="676655EE" w14:textId="77777777" w:rsidR="00554698" w:rsidRPr="00177EED" w:rsidRDefault="00554698" w:rsidP="00554698">
            <w:pPr>
              <w:rPr>
                <w:rFonts w:ascii="Lato" w:hAnsi="Lato"/>
                <w:szCs w:val="20"/>
              </w:rPr>
            </w:pPr>
            <w:r w:rsidRPr="00177EED">
              <w:rPr>
                <w:rFonts w:ascii="Lato" w:hAnsi="Lato"/>
                <w:color w:val="080707"/>
                <w:szCs w:val="20"/>
              </w:rPr>
              <w:t>1.1 Identify restrictive practices and capacity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B6F57" w14:textId="77777777" w:rsidR="00554698" w:rsidRPr="00177EED" w:rsidRDefault="00554698" w:rsidP="00554698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54698" w:rsidRPr="00177EED" w14:paraId="5EA4B901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F5CAD" w14:textId="77777777" w:rsidR="00554698" w:rsidRPr="00177EED" w:rsidRDefault="00554698" w:rsidP="00554698">
            <w:pPr>
              <w:rPr>
                <w:rFonts w:ascii="Lato" w:hAnsi="Lato"/>
                <w:color w:val="080707"/>
                <w:szCs w:val="20"/>
              </w:rPr>
            </w:pPr>
            <w:r w:rsidRPr="00177EED">
              <w:rPr>
                <w:rFonts w:ascii="Lato" w:hAnsi="Lato"/>
                <w:color w:val="080707"/>
                <w:szCs w:val="20"/>
              </w:rPr>
              <w:t>1.2 Recognise key risk factors of restrictive physical interventions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A35946" w14:textId="77777777" w:rsidR="00554698" w:rsidRPr="00177EED" w:rsidRDefault="00554698" w:rsidP="00554698">
            <w:pPr>
              <w:rPr>
                <w:rFonts w:ascii="Lato" w:eastAsia="Lato" w:hAnsi="Lato" w:cs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0"/>
                <w:id w:val="-472994102"/>
              </w:sdtPr>
              <w:sdtContent>
                <w:r w:rsidRPr="00177EED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177EED" w14:paraId="3F86C37E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5A4EC0" w14:textId="77777777" w:rsidR="00554698" w:rsidRPr="00177EED" w:rsidRDefault="00554698" w:rsidP="00554698">
            <w:pPr>
              <w:rPr>
                <w:rFonts w:ascii="Lato" w:hAnsi="Lato"/>
                <w:color w:val="080707"/>
                <w:szCs w:val="20"/>
              </w:rPr>
            </w:pPr>
            <w:r w:rsidRPr="00177EED">
              <w:rPr>
                <w:rFonts w:ascii="Lato" w:hAnsi="Lato"/>
                <w:color w:val="080707"/>
                <w:szCs w:val="20"/>
              </w:rPr>
              <w:t>1.2 Recognise individual and team responsibilities to reduce risk and respond to medical emergencies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C1176" w14:textId="77777777" w:rsidR="00554698" w:rsidRPr="00177EED" w:rsidRDefault="00554698" w:rsidP="00554698">
            <w:pPr>
              <w:rPr>
                <w:rFonts w:ascii="Lato" w:hAnsi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1"/>
                <w:id w:val="-866906985"/>
              </w:sdtPr>
              <w:sdtContent>
                <w:r w:rsidRPr="00177EED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177EED" w14:paraId="70CCD571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069AA2" w14:textId="77777777" w:rsidR="00554698" w:rsidRPr="00177EED" w:rsidRDefault="00554698" w:rsidP="00554698">
            <w:pPr>
              <w:rPr>
                <w:rFonts w:ascii="Lato" w:hAnsi="Lato"/>
                <w:b/>
                <w:szCs w:val="20"/>
              </w:rPr>
            </w:pPr>
            <w:r w:rsidRPr="00177EED">
              <w:rPr>
                <w:rFonts w:ascii="Lato" w:hAnsi="Lato"/>
                <w:b/>
                <w:color w:val="080707"/>
                <w:szCs w:val="20"/>
                <w:highlight w:val="white"/>
              </w:rPr>
              <w:t>2. Be able to hold / restrict a person to facilitate urgent essential treatment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6F4DF" w14:textId="77777777" w:rsidR="00554698" w:rsidRPr="00177EED" w:rsidRDefault="00554698" w:rsidP="00554698">
            <w:pPr>
              <w:rPr>
                <w:rFonts w:ascii="Lato" w:eastAsia="Lato" w:hAnsi="Lato" w:cs="Lato"/>
                <w:color w:val="1F497D"/>
                <w:szCs w:val="20"/>
              </w:rPr>
            </w:pPr>
          </w:p>
        </w:tc>
      </w:tr>
      <w:tr w:rsidR="00554698" w:rsidRPr="00177EED" w14:paraId="6D93D349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5465C" w14:textId="77777777" w:rsidR="00554698" w:rsidRPr="00177EED" w:rsidRDefault="00554698" w:rsidP="00554698">
            <w:pPr>
              <w:rPr>
                <w:rFonts w:ascii="Lato" w:hAnsi="Lato"/>
                <w:szCs w:val="20"/>
              </w:rPr>
            </w:pP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2.1 Identify training and operational risks using clinical holding skills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9306F" w14:textId="77777777" w:rsidR="00554698" w:rsidRPr="00177EED" w:rsidRDefault="00554698" w:rsidP="00554698">
            <w:pPr>
              <w:rPr>
                <w:rFonts w:ascii="Lato" w:eastAsia="Lato" w:hAnsi="Lato" w:cs="Lato"/>
                <w:szCs w:val="20"/>
              </w:rPr>
            </w:pPr>
            <w:sdt>
              <w:sdtPr>
                <w:rPr>
                  <w:rFonts w:ascii="Lato" w:hAnsi="Lato"/>
                  <w:szCs w:val="20"/>
                </w:rPr>
                <w:tag w:val="goog_rdk_2"/>
                <w:id w:val="898332779"/>
              </w:sdtPr>
              <w:sdtContent>
                <w:r w:rsidRPr="00177EED">
                  <w:rPr>
                    <w:rFonts w:ascii="Segoe UI Symbol" w:eastAsia="Arial Unicode MS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554698" w:rsidRPr="00177EED" w14:paraId="6237A51A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D83DD" w14:textId="77777777" w:rsidR="00554698" w:rsidRPr="00177EED" w:rsidRDefault="00554698" w:rsidP="00554698">
            <w:pPr>
              <w:rPr>
                <w:rFonts w:ascii="Lato" w:hAnsi="Lato"/>
                <w:szCs w:val="20"/>
              </w:rPr>
            </w:pP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2.2 Demonstrate how to use interrupters to restrict movement of a supine patient: 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br/>
            </w:r>
            <w:r w:rsidRPr="00177EED">
              <w:rPr>
                <w:rFonts w:ascii="Lato" w:hAnsi="Lato"/>
                <w:b/>
                <w:color w:val="080707"/>
                <w:szCs w:val="20"/>
                <w:highlight w:val="white"/>
              </w:rPr>
              <w:t>Skills: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 </w:t>
            </w:r>
            <w:r w:rsidRPr="00177EED">
              <w:rPr>
                <w:rFonts w:ascii="Lato" w:hAnsi="Lato"/>
                <w:color w:val="080707"/>
                <w:szCs w:val="20"/>
              </w:rPr>
              <w:t>Ground narrow supine | Trolley narrow supine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8A827" w14:textId="77777777" w:rsidR="00554698" w:rsidRPr="00177EED" w:rsidRDefault="00554698" w:rsidP="00554698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54698" w:rsidRPr="00177EED" w14:paraId="739F4061" w14:textId="77777777" w:rsidTr="00554698">
        <w:trPr>
          <w:trHeight w:val="567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5B47C" w14:textId="77777777" w:rsidR="00554698" w:rsidRPr="00177EED" w:rsidRDefault="00554698" w:rsidP="00554698">
            <w:pPr>
              <w:rPr>
                <w:rFonts w:ascii="Lato" w:hAnsi="Lato"/>
                <w:color w:val="080707"/>
                <w:szCs w:val="20"/>
                <w:highlight w:val="white"/>
              </w:rPr>
            </w:pP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>2.3 Demonstrate how to use interrupters to restrict movement of a seated patient</w:t>
            </w:r>
          </w:p>
          <w:p w14:paraId="3AA9AAF3" w14:textId="77777777" w:rsidR="00554698" w:rsidRPr="00177EED" w:rsidRDefault="00554698" w:rsidP="00554698">
            <w:pPr>
              <w:rPr>
                <w:rFonts w:ascii="Lato" w:hAnsi="Lato"/>
                <w:szCs w:val="20"/>
              </w:rPr>
            </w:pPr>
            <w:r w:rsidRPr="00177EED">
              <w:rPr>
                <w:rFonts w:ascii="Lato" w:hAnsi="Lato"/>
                <w:b/>
                <w:color w:val="080707"/>
                <w:szCs w:val="20"/>
                <w:highlight w:val="white"/>
              </w:rPr>
              <w:t>Skills: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 </w:t>
            </w:r>
            <w:r w:rsidRPr="00177EED">
              <w:rPr>
                <w:rFonts w:ascii="Lato" w:hAnsi="Lato"/>
                <w:color w:val="080707"/>
                <w:szCs w:val="20"/>
              </w:rPr>
              <w:t>Seated hooks | Seated interrupters | Seated wraps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100512" w14:textId="77777777" w:rsidR="00554698" w:rsidRPr="00177EED" w:rsidRDefault="00554698" w:rsidP="00554698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54698" w:rsidRPr="00177EED" w14:paraId="7BDF2B1E" w14:textId="77777777" w:rsidTr="00554698">
        <w:trPr>
          <w:trHeight w:val="454"/>
          <w:jc w:val="center"/>
        </w:trPr>
        <w:tc>
          <w:tcPr>
            <w:tcW w:w="8926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75B5F6" w14:textId="77777777" w:rsidR="00554698" w:rsidRPr="00177EED" w:rsidRDefault="00554698" w:rsidP="00786CC9">
            <w:pPr>
              <w:rPr>
                <w:rFonts w:ascii="Lato" w:hAnsi="Lato"/>
                <w:color w:val="080707"/>
                <w:szCs w:val="20"/>
                <w:highlight w:val="white"/>
              </w:rPr>
            </w:pP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2.4 Demonstrate applications of clinical holding skills to enable procedures or treatment 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br/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br/>
            </w:r>
            <w:r w:rsidRPr="00177EED">
              <w:rPr>
                <w:rFonts w:ascii="Lato" w:hAnsi="Lato"/>
                <w:b/>
                <w:color w:val="080707"/>
                <w:szCs w:val="20"/>
                <w:highlight w:val="white"/>
              </w:rPr>
              <w:t>Interrupters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: Trolley bed | Ambulance | Essential Treatment 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br/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br/>
            </w:r>
            <w:r w:rsidRPr="00177EED">
              <w:rPr>
                <w:rFonts w:ascii="Lato" w:hAnsi="Lato"/>
                <w:b/>
                <w:color w:val="080707"/>
                <w:szCs w:val="20"/>
                <w:highlight w:val="white"/>
              </w:rPr>
              <w:t>Use of equipment:</w:t>
            </w:r>
            <w:r w:rsidRPr="00177EED">
              <w:rPr>
                <w:rFonts w:ascii="Lato" w:hAnsi="Lato"/>
                <w:color w:val="080707"/>
                <w:szCs w:val="20"/>
                <w:highlight w:val="white"/>
              </w:rPr>
              <w:t xml:space="preserve">  Strapping in | Risk considerations 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2676D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  <w:p w14:paraId="1FD677E6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01C267FC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1A1BCF38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  <w:p w14:paraId="37E95251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0D07B609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Segoe UI Symbol" w:eastAsia="MS Gothic" w:hAnsi="Segoe UI Symbol" w:cs="Segoe UI Symbol"/>
                <w:szCs w:val="20"/>
              </w:rPr>
              <w:t>☐</w:t>
            </w:r>
          </w:p>
        </w:tc>
      </w:tr>
      <w:tr w:rsidR="00554698" w:rsidRPr="00177EED" w14:paraId="067A46A0" w14:textId="77777777" w:rsidTr="00554698">
        <w:trPr>
          <w:jc w:val="center"/>
        </w:trPr>
        <w:tc>
          <w:tcPr>
            <w:tcW w:w="9514" w:type="dxa"/>
            <w:gridSpan w:val="4"/>
            <w:tcBorders>
              <w:bottom w:val="single" w:sz="4" w:space="0" w:color="000000"/>
            </w:tcBorders>
          </w:tcPr>
          <w:p w14:paraId="3B86126A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Lato" w:eastAsia="Lato" w:hAnsi="Lato" w:cs="Lato"/>
                <w:szCs w:val="20"/>
              </w:rPr>
              <w:t>Senior Trainer Comments:</w:t>
            </w:r>
          </w:p>
          <w:p w14:paraId="217D315E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5ADBBA37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3A83AC5E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68786A90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6E9CFD09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17A44399" w14:textId="77777777" w:rsidR="00554698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13C20BB1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1647473E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4784C301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4B39E104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</w:tc>
      </w:tr>
      <w:tr w:rsidR="00554698" w:rsidRPr="00177EED" w14:paraId="019E9CE5" w14:textId="77777777" w:rsidTr="00554698">
        <w:trPr>
          <w:jc w:val="center"/>
        </w:trPr>
        <w:tc>
          <w:tcPr>
            <w:tcW w:w="3171" w:type="dxa"/>
            <w:tcBorders>
              <w:bottom w:val="nil"/>
              <w:right w:val="nil"/>
            </w:tcBorders>
            <w:vAlign w:val="center"/>
          </w:tcPr>
          <w:p w14:paraId="1BF41862" w14:textId="77777777" w:rsidR="00554698" w:rsidRPr="00177EED" w:rsidRDefault="00554698" w:rsidP="00786CC9">
            <w:pPr>
              <w:spacing w:before="120"/>
              <w:rPr>
                <w:rFonts w:ascii="Lato" w:eastAsia="Lato" w:hAnsi="Lato" w:cs="Lato"/>
                <w:b/>
                <w:szCs w:val="20"/>
              </w:rPr>
            </w:pPr>
            <w:r w:rsidRPr="00177EED">
              <w:rPr>
                <w:rFonts w:ascii="Lato" w:eastAsia="Lato" w:hAnsi="Lato" w:cs="Lato"/>
                <w:b/>
                <w:szCs w:val="20"/>
              </w:rPr>
              <w:t xml:space="preserve">                          Pass  </w:t>
            </w:r>
            <w:sdt>
              <w:sdtPr>
                <w:rPr>
                  <w:rFonts w:ascii="Lato" w:hAnsi="Lato"/>
                  <w:szCs w:val="20"/>
                </w:rPr>
                <w:tag w:val="goog_rdk_3"/>
                <w:id w:val="-302007739"/>
              </w:sdtPr>
              <w:sdtContent>
                <w:r w:rsidRPr="00177EE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3171" w:type="dxa"/>
            <w:tcBorders>
              <w:left w:val="nil"/>
              <w:bottom w:val="nil"/>
              <w:right w:val="nil"/>
            </w:tcBorders>
            <w:vAlign w:val="center"/>
          </w:tcPr>
          <w:p w14:paraId="7E581A2D" w14:textId="77777777" w:rsidR="00554698" w:rsidRPr="00177EED" w:rsidRDefault="00554698" w:rsidP="00786CC9">
            <w:pPr>
              <w:spacing w:before="120"/>
              <w:rPr>
                <w:rFonts w:ascii="Lato" w:eastAsia="Lato" w:hAnsi="Lato" w:cs="Lato"/>
                <w:b/>
                <w:szCs w:val="20"/>
              </w:rPr>
            </w:pPr>
            <w:r w:rsidRPr="00177EED">
              <w:rPr>
                <w:rFonts w:ascii="Lato" w:eastAsia="Lato" w:hAnsi="Lato" w:cs="Lato"/>
                <w:b/>
                <w:szCs w:val="20"/>
              </w:rPr>
              <w:t xml:space="preserve">             Refer  </w:t>
            </w:r>
            <w:sdt>
              <w:sdtPr>
                <w:rPr>
                  <w:rFonts w:ascii="Lato" w:hAnsi="Lato"/>
                  <w:szCs w:val="20"/>
                </w:rPr>
                <w:tag w:val="goog_rdk_4"/>
                <w:id w:val="1389067725"/>
              </w:sdtPr>
              <w:sdtContent>
                <w:r w:rsidRPr="00177EE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3172" w:type="dxa"/>
            <w:gridSpan w:val="2"/>
            <w:tcBorders>
              <w:left w:val="nil"/>
              <w:bottom w:val="nil"/>
            </w:tcBorders>
            <w:vAlign w:val="center"/>
          </w:tcPr>
          <w:p w14:paraId="14F1217E" w14:textId="77777777" w:rsidR="00554698" w:rsidRPr="00177EED" w:rsidRDefault="00554698" w:rsidP="00786CC9">
            <w:pPr>
              <w:spacing w:before="120"/>
              <w:rPr>
                <w:rFonts w:ascii="Lato" w:eastAsia="Lato" w:hAnsi="Lato" w:cs="Lato"/>
                <w:b/>
                <w:szCs w:val="20"/>
              </w:rPr>
            </w:pPr>
            <w:r w:rsidRPr="00177EED">
              <w:rPr>
                <w:rFonts w:ascii="Lato" w:eastAsia="Lato" w:hAnsi="Lato" w:cs="Lato"/>
                <w:b/>
                <w:szCs w:val="20"/>
              </w:rPr>
              <w:t xml:space="preserve">                  Fail  </w:t>
            </w:r>
            <w:sdt>
              <w:sdtPr>
                <w:rPr>
                  <w:rFonts w:ascii="Lato" w:hAnsi="Lato"/>
                  <w:szCs w:val="20"/>
                </w:rPr>
                <w:tag w:val="goog_rdk_5"/>
                <w:id w:val="1896537056"/>
              </w:sdtPr>
              <w:sdtContent>
                <w:r w:rsidRPr="00177EED">
                  <w:rPr>
                    <w:rFonts w:ascii="Segoe UI Symbol" w:eastAsia="Arial Unicode MS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554698" w:rsidRPr="00177EED" w14:paraId="1F1032A7" w14:textId="77777777" w:rsidTr="00554698">
        <w:trPr>
          <w:jc w:val="center"/>
        </w:trPr>
        <w:tc>
          <w:tcPr>
            <w:tcW w:w="9514" w:type="dxa"/>
            <w:gridSpan w:val="4"/>
            <w:tcBorders>
              <w:top w:val="nil"/>
              <w:bottom w:val="single" w:sz="4" w:space="0" w:color="000000"/>
            </w:tcBorders>
          </w:tcPr>
          <w:p w14:paraId="3CF5A08F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361D5D9A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  <w:r w:rsidRPr="00177EED">
              <w:rPr>
                <w:rFonts w:ascii="Lato" w:eastAsia="Lato" w:hAnsi="Lato" w:cs="Lato"/>
                <w:szCs w:val="20"/>
              </w:rPr>
              <w:t xml:space="preserve">All skills ticked above have been taught and the trainee trainer has demonstrated competence in each skill unless otherwise shown.  A pass achievement indicates I am happy the participant has reached skill proficiency and can be certificated for this level as a trainer.  </w:t>
            </w:r>
          </w:p>
          <w:p w14:paraId="1F9C9F1C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5690B78F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08DEC03F" w14:textId="77777777" w:rsidR="00554698" w:rsidRPr="00177EED" w:rsidRDefault="00554698" w:rsidP="00786CC9">
            <w:pPr>
              <w:widowControl/>
              <w:rPr>
                <w:rFonts w:ascii="Lato" w:eastAsia="Lato" w:hAnsi="Lato" w:cs="Lato"/>
                <w:b/>
                <w:color w:val="000000"/>
                <w:szCs w:val="20"/>
              </w:rPr>
            </w:pP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>Senior Trainer Name:</w:t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  <w:t xml:space="preserve">Signature: </w:t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  <w:t xml:space="preserve">Date: </w:t>
            </w:r>
            <w:r w:rsidRPr="00177EED">
              <w:rPr>
                <w:rFonts w:ascii="Lato" w:eastAsia="Lato" w:hAnsi="Lato" w:cs="Lato"/>
                <w:b/>
                <w:color w:val="000000"/>
                <w:szCs w:val="20"/>
              </w:rPr>
              <w:tab/>
            </w:r>
          </w:p>
          <w:p w14:paraId="6481D573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  <w:p w14:paraId="63E68F31" w14:textId="77777777" w:rsidR="00554698" w:rsidRPr="00177EED" w:rsidRDefault="00554698" w:rsidP="00786CC9">
            <w:pPr>
              <w:rPr>
                <w:rFonts w:ascii="Lato" w:eastAsia="Lato" w:hAnsi="Lato" w:cs="Lato"/>
                <w:szCs w:val="20"/>
              </w:rPr>
            </w:pPr>
          </w:p>
        </w:tc>
      </w:tr>
    </w:tbl>
    <w:p w14:paraId="4B740111" w14:textId="77777777" w:rsidR="00554698" w:rsidRPr="00177EED" w:rsidRDefault="00554698" w:rsidP="00554698">
      <w:pPr>
        <w:rPr>
          <w:rFonts w:ascii="Lato" w:hAnsi="Lato"/>
          <w:color w:val="080707"/>
          <w:sz w:val="21"/>
          <w:szCs w:val="21"/>
          <w:highlight w:val="white"/>
        </w:rPr>
      </w:pPr>
    </w:p>
    <w:p w14:paraId="3AFB2104" w14:textId="6B822FF8" w:rsidR="00554698" w:rsidRDefault="00554698">
      <w:pPr>
        <w:rPr>
          <w:rFonts w:ascii="Lato" w:eastAsia="Lato" w:hAnsi="Lato" w:cs="Lato"/>
          <w:b/>
          <w:color w:val="000000"/>
          <w:sz w:val="18"/>
          <w:szCs w:val="18"/>
        </w:rPr>
      </w:pPr>
      <w:r>
        <w:rPr>
          <w:rFonts w:ascii="Lato" w:eastAsia="Lato" w:hAnsi="Lato" w:cs="Lato"/>
          <w:b/>
          <w:color w:val="000000"/>
          <w:sz w:val="18"/>
          <w:szCs w:val="18"/>
        </w:rPr>
        <w:br w:type="page"/>
      </w:r>
    </w:p>
    <w:p w14:paraId="78095658" w14:textId="77777777" w:rsidR="00554698" w:rsidRPr="00554698" w:rsidRDefault="00554698" w:rsidP="00554698">
      <w:pPr>
        <w:pStyle w:val="Heading1"/>
        <w:ind w:right="63"/>
        <w:rPr>
          <w:rFonts w:ascii="Lato" w:eastAsia="Lato" w:hAnsi="Lato" w:cs="Lato"/>
          <w:color w:val="000000" w:themeColor="text1"/>
          <w:sz w:val="24"/>
          <w:szCs w:val="24"/>
        </w:rPr>
      </w:pPr>
      <w:r w:rsidRPr="00554698">
        <w:rPr>
          <w:rFonts w:ascii="Lato" w:eastAsia="Lato" w:hAnsi="Lato" w:cs="Lato"/>
          <w:color w:val="000000" w:themeColor="text1"/>
          <w:sz w:val="24"/>
          <w:szCs w:val="24"/>
        </w:rPr>
        <w:lastRenderedPageBreak/>
        <w:t>AACE Physical Skill Delivery Record</w:t>
      </w:r>
    </w:p>
    <w:p w14:paraId="19426E2D" w14:textId="77777777" w:rsidR="00554698" w:rsidRDefault="00554698" w:rsidP="00554698"/>
    <w:tbl>
      <w:tblPr>
        <w:tblW w:w="5955" w:type="dxa"/>
        <w:jc w:val="center"/>
        <w:tblLayout w:type="fixed"/>
        <w:tblLook w:val="0400" w:firstRow="0" w:lastRow="0" w:firstColumn="0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554698" w14:paraId="3C51C6D2" w14:textId="77777777" w:rsidTr="00526857">
        <w:trPr>
          <w:trHeight w:val="2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248976A9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Responses: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89A01B8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sym w:font="Wingdings" w:char="F0FE"/>
            </w:r>
            <w:r>
              <w:rPr>
                <w:i/>
                <w:sz w:val="18"/>
                <w:szCs w:val="18"/>
              </w:rPr>
              <w:t>=Yes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740BEE4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sym w:font="Wingdings" w:char="F078"/>
            </w:r>
            <w:r>
              <w:rPr>
                <w:i/>
                <w:sz w:val="18"/>
                <w:szCs w:val="18"/>
              </w:rPr>
              <w:t>=No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E822DE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P=Partial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98E8A06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 =N/A</w:t>
            </w:r>
          </w:p>
        </w:tc>
      </w:tr>
    </w:tbl>
    <w:p w14:paraId="28453A6F" w14:textId="77777777" w:rsidR="00554698" w:rsidRDefault="00554698" w:rsidP="00554698"/>
    <w:tbl>
      <w:tblPr>
        <w:tblW w:w="10348" w:type="dxa"/>
        <w:tblInd w:w="-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414"/>
        <w:gridCol w:w="2574"/>
        <w:gridCol w:w="989"/>
        <w:gridCol w:w="1524"/>
        <w:gridCol w:w="848"/>
        <w:gridCol w:w="1726"/>
        <w:gridCol w:w="455"/>
      </w:tblGrid>
      <w:tr w:rsidR="00526857" w:rsidRPr="00526857" w14:paraId="7D152AF6" w14:textId="77777777" w:rsidTr="00526857">
        <w:trPr>
          <w:trHeight w:val="381"/>
        </w:trPr>
        <w:tc>
          <w:tcPr>
            <w:tcW w:w="2232" w:type="dxa"/>
            <w:gridSpan w:val="2"/>
            <w:shd w:val="clear" w:color="auto" w:fill="auto"/>
            <w:vAlign w:val="center"/>
          </w:tcPr>
          <w:p w14:paraId="02DF8D7E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Name:</w:t>
            </w:r>
          </w:p>
        </w:tc>
        <w:tc>
          <w:tcPr>
            <w:tcW w:w="5087" w:type="dxa"/>
            <w:gridSpan w:val="3"/>
            <w:shd w:val="clear" w:color="auto" w:fill="auto"/>
            <w:vAlign w:val="center"/>
          </w:tcPr>
          <w:p w14:paraId="5543D418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262C74D7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128B179A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i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17AFED3" w14:textId="77777777" w:rsidTr="00526857">
        <w:trPr>
          <w:trHeight w:val="324"/>
        </w:trPr>
        <w:tc>
          <w:tcPr>
            <w:tcW w:w="2232" w:type="dxa"/>
            <w:gridSpan w:val="2"/>
            <w:shd w:val="clear" w:color="auto" w:fill="auto"/>
            <w:vAlign w:val="center"/>
          </w:tcPr>
          <w:p w14:paraId="301E0C2A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Skill/technique:</w:t>
            </w:r>
          </w:p>
        </w:tc>
        <w:tc>
          <w:tcPr>
            <w:tcW w:w="8116" w:type="dxa"/>
            <w:gridSpan w:val="6"/>
            <w:shd w:val="clear" w:color="auto" w:fill="auto"/>
            <w:vAlign w:val="center"/>
          </w:tcPr>
          <w:p w14:paraId="0BC57736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Times:</w:t>
            </w:r>
          </w:p>
        </w:tc>
      </w:tr>
      <w:tr w:rsidR="00526857" w:rsidRPr="00526857" w14:paraId="11465581" w14:textId="77777777" w:rsidTr="00526857">
        <w:trPr>
          <w:trHeight w:val="255"/>
        </w:trPr>
        <w:tc>
          <w:tcPr>
            <w:tcW w:w="9893" w:type="dxa"/>
            <w:gridSpan w:val="7"/>
            <w:shd w:val="clear" w:color="auto" w:fill="auto"/>
            <w:vAlign w:val="center"/>
          </w:tcPr>
          <w:p w14:paraId="568EC4EF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Safe learning environment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[1.5, 2.3, 2.4] </w:t>
            </w:r>
          </w:p>
          <w:p w14:paraId="3E25EE53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informs delegates of any environmental risks, barriers to learning managed and run warm up if required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034B666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1D65519C" w14:textId="77777777" w:rsidTr="00526857">
        <w:trPr>
          <w:trHeight w:val="775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524ADF4C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5AACD915" w14:textId="77777777" w:rsidTr="00526857">
        <w:trPr>
          <w:trHeight w:val="70"/>
        </w:trPr>
        <w:tc>
          <w:tcPr>
            <w:tcW w:w="9893" w:type="dxa"/>
            <w:gridSpan w:val="7"/>
            <w:shd w:val="clear" w:color="auto" w:fill="auto"/>
            <w:vAlign w:val="center"/>
          </w:tcPr>
          <w:p w14:paraId="52F88FD5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Context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[3.1, 3.2] </w:t>
            </w:r>
          </w:p>
          <w:p w14:paraId="24B2C721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shows image/video, draws out situational needs for the use of a skill and questions primary and secondary options to reduce need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98E1447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0862A6DA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3410ED0C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118E817D" w14:textId="77777777" w:rsidTr="00526857">
        <w:trPr>
          <w:trHeight w:val="70"/>
        </w:trPr>
        <w:tc>
          <w:tcPr>
            <w:tcW w:w="9893" w:type="dxa"/>
            <w:gridSpan w:val="7"/>
            <w:shd w:val="clear" w:color="auto" w:fill="auto"/>
            <w:vAlign w:val="center"/>
          </w:tcPr>
          <w:p w14:paraId="4BA7A33B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Demonstration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[3.3] </w:t>
            </w:r>
          </w:p>
          <w:p w14:paraId="792DE47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shows image/video, highlights key points and provides smooth, accurate demonstration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70A1FDB2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5F417BCA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230A5A9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033423D3" w14:textId="77777777" w:rsidTr="00526857">
        <w:trPr>
          <w:trHeight w:val="210"/>
        </w:trPr>
        <w:tc>
          <w:tcPr>
            <w:tcW w:w="9893" w:type="dxa"/>
            <w:gridSpan w:val="7"/>
            <w:shd w:val="clear" w:color="auto" w:fill="auto"/>
          </w:tcPr>
          <w:p w14:paraId="6E36CBAC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Analysis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[3.4]</w:t>
            </w:r>
          </w:p>
          <w:p w14:paraId="473076C7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accurate description and demonstration of key observation, coaching and safety points including evidence of SEAL test</w:t>
            </w:r>
          </w:p>
        </w:tc>
        <w:tc>
          <w:tcPr>
            <w:tcW w:w="455" w:type="dxa"/>
            <w:shd w:val="clear" w:color="auto" w:fill="auto"/>
          </w:tcPr>
          <w:p w14:paraId="29497C59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2BB3D8F6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</w:tcPr>
          <w:p w14:paraId="024EFFB1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75F6EBB9" w14:textId="77777777" w:rsidTr="00526857">
        <w:trPr>
          <w:trHeight w:val="210"/>
        </w:trPr>
        <w:tc>
          <w:tcPr>
            <w:tcW w:w="9893" w:type="dxa"/>
            <w:gridSpan w:val="7"/>
            <w:shd w:val="clear" w:color="auto" w:fill="auto"/>
          </w:tcPr>
          <w:p w14:paraId="2D970D8F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Practice and coaching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[3.5, 3.6]</w:t>
            </w:r>
          </w:p>
          <w:p w14:paraId="16F001FD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observes learner’s practices, identifies inaccuracies and provides suitable coaching</w:t>
            </w:r>
          </w:p>
        </w:tc>
        <w:tc>
          <w:tcPr>
            <w:tcW w:w="455" w:type="dxa"/>
            <w:shd w:val="clear" w:color="auto" w:fill="auto"/>
          </w:tcPr>
          <w:p w14:paraId="108914FD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42E3AF84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</w:tcPr>
          <w:p w14:paraId="1CBE12CB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1DAE103B" w14:textId="77777777" w:rsidTr="00526857">
        <w:trPr>
          <w:trHeight w:val="210"/>
        </w:trPr>
        <w:tc>
          <w:tcPr>
            <w:tcW w:w="9893" w:type="dxa"/>
            <w:gridSpan w:val="7"/>
            <w:shd w:val="clear" w:color="auto" w:fill="auto"/>
          </w:tcPr>
          <w:p w14:paraId="33D13684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Integration and problem solving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[3.7]</w:t>
            </w:r>
          </w:p>
          <w:p w14:paraId="7C253E71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draws out workplace applications, SEAL test evidenced, trains and assesses where appropriate</w:t>
            </w:r>
          </w:p>
        </w:tc>
        <w:tc>
          <w:tcPr>
            <w:tcW w:w="455" w:type="dxa"/>
            <w:shd w:val="clear" w:color="auto" w:fill="auto"/>
          </w:tcPr>
          <w:p w14:paraId="3BD962BF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66F8EBC9" w14:textId="77777777" w:rsidTr="00526857">
        <w:trPr>
          <w:trHeight w:val="787"/>
        </w:trPr>
        <w:tc>
          <w:tcPr>
            <w:tcW w:w="10348" w:type="dxa"/>
            <w:gridSpan w:val="8"/>
            <w:shd w:val="clear" w:color="auto" w:fill="auto"/>
          </w:tcPr>
          <w:p w14:paraId="39B16EEA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504CB04A" w14:textId="77777777" w:rsidTr="00526857">
        <w:trPr>
          <w:trHeight w:val="133"/>
        </w:trPr>
        <w:tc>
          <w:tcPr>
            <w:tcW w:w="10348" w:type="dxa"/>
            <w:gridSpan w:val="8"/>
            <w:shd w:val="clear" w:color="auto" w:fill="auto"/>
          </w:tcPr>
          <w:p w14:paraId="767A639F" w14:textId="77777777" w:rsidR="00554698" w:rsidRPr="00526857" w:rsidRDefault="00554698" w:rsidP="00786CC9">
            <w:pPr>
              <w:spacing w:before="60" w:after="60"/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 xml:space="preserve">Senior Trainer comments </w:t>
            </w:r>
          </w:p>
        </w:tc>
      </w:tr>
      <w:tr w:rsidR="00526857" w:rsidRPr="00526857" w14:paraId="7B58E299" w14:textId="77777777" w:rsidTr="00526857">
        <w:trPr>
          <w:trHeight w:val="1012"/>
        </w:trPr>
        <w:tc>
          <w:tcPr>
            <w:tcW w:w="10348" w:type="dxa"/>
            <w:gridSpan w:val="8"/>
            <w:shd w:val="clear" w:color="auto" w:fill="auto"/>
          </w:tcPr>
          <w:p w14:paraId="2913E585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49F3A466" w14:textId="77777777" w:rsidTr="00526857">
        <w:trPr>
          <w:trHeight w:val="444"/>
        </w:trPr>
        <w:tc>
          <w:tcPr>
            <w:tcW w:w="818" w:type="dxa"/>
            <w:shd w:val="clear" w:color="auto" w:fill="auto"/>
            <w:vAlign w:val="center"/>
          </w:tcPr>
          <w:p w14:paraId="1BFA0C22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62B0344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1CD1EC39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Signature</w:t>
            </w:r>
          </w:p>
        </w:tc>
        <w:tc>
          <w:tcPr>
            <w:tcW w:w="4553" w:type="dxa"/>
            <w:gridSpan w:val="4"/>
            <w:shd w:val="clear" w:color="auto" w:fill="auto"/>
          </w:tcPr>
          <w:p w14:paraId="3C60002D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7017E6BD" w14:textId="77777777" w:rsidTr="00526857">
        <w:trPr>
          <w:trHeight w:val="133"/>
        </w:trPr>
        <w:tc>
          <w:tcPr>
            <w:tcW w:w="10348" w:type="dxa"/>
            <w:gridSpan w:val="8"/>
            <w:shd w:val="clear" w:color="auto" w:fill="auto"/>
          </w:tcPr>
          <w:p w14:paraId="22F6C608" w14:textId="77777777" w:rsidR="00554698" w:rsidRPr="00526857" w:rsidRDefault="00554698" w:rsidP="00786CC9">
            <w:pPr>
              <w:spacing w:before="60" w:after="60"/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Trainee Trainer comments</w:t>
            </w:r>
          </w:p>
        </w:tc>
      </w:tr>
      <w:tr w:rsidR="00526857" w:rsidRPr="00526857" w14:paraId="58D7FF1B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</w:tcPr>
          <w:p w14:paraId="5FFBC596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B2002F9" w14:textId="77777777" w:rsidTr="00526857">
        <w:trPr>
          <w:trHeight w:val="593"/>
        </w:trPr>
        <w:tc>
          <w:tcPr>
            <w:tcW w:w="4806" w:type="dxa"/>
            <w:gridSpan w:val="3"/>
            <w:shd w:val="clear" w:color="auto" w:fill="auto"/>
          </w:tcPr>
          <w:p w14:paraId="7162930F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14:paraId="6DB0A7FF" w14:textId="77777777" w:rsidR="00554698" w:rsidRPr="00526857" w:rsidRDefault="00554698" w:rsidP="00786CC9">
            <w:pPr>
              <w:jc w:val="right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Signature</w:t>
            </w:r>
          </w:p>
        </w:tc>
        <w:tc>
          <w:tcPr>
            <w:tcW w:w="4553" w:type="dxa"/>
            <w:gridSpan w:val="4"/>
            <w:shd w:val="clear" w:color="auto" w:fill="auto"/>
          </w:tcPr>
          <w:p w14:paraId="2D29E417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</w:tbl>
    <w:p w14:paraId="673CFCB2" w14:textId="77777777" w:rsidR="00554698" w:rsidRPr="00554698" w:rsidRDefault="00554698" w:rsidP="00554698">
      <w:pPr>
        <w:pStyle w:val="Heading1"/>
        <w:ind w:right="63"/>
        <w:rPr>
          <w:rFonts w:ascii="Lato" w:eastAsia="Lato" w:hAnsi="Lato" w:cs="Lato"/>
          <w:color w:val="000000" w:themeColor="text1"/>
          <w:sz w:val="24"/>
          <w:szCs w:val="24"/>
        </w:rPr>
      </w:pPr>
      <w:r w:rsidRPr="00554698">
        <w:rPr>
          <w:rFonts w:ascii="Lato" w:eastAsia="Lato" w:hAnsi="Lato" w:cs="Lato"/>
          <w:color w:val="000000" w:themeColor="text1"/>
          <w:sz w:val="24"/>
          <w:szCs w:val="24"/>
        </w:rPr>
        <w:lastRenderedPageBreak/>
        <w:t>AACE Physical Skill Delivery Record</w:t>
      </w:r>
    </w:p>
    <w:p w14:paraId="29B71BCC" w14:textId="77777777" w:rsidR="00554698" w:rsidRPr="00554698" w:rsidRDefault="00554698" w:rsidP="00554698">
      <w:pPr>
        <w:rPr>
          <w:sz w:val="16"/>
          <w:szCs w:val="21"/>
        </w:rPr>
      </w:pPr>
    </w:p>
    <w:tbl>
      <w:tblPr>
        <w:tblW w:w="5955" w:type="dxa"/>
        <w:jc w:val="center"/>
        <w:tblLayout w:type="fixed"/>
        <w:tblLook w:val="0400" w:firstRow="0" w:lastRow="0" w:firstColumn="0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554698" w14:paraId="76617416" w14:textId="77777777" w:rsidTr="00526857">
        <w:trPr>
          <w:trHeight w:val="20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70B2207F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Responses: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959B99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sym w:font="Wingdings" w:char="F0FE"/>
            </w:r>
            <w:r>
              <w:rPr>
                <w:i/>
                <w:sz w:val="18"/>
                <w:szCs w:val="18"/>
              </w:rPr>
              <w:t>=Yes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7F3957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i/>
                <w:sz w:val="18"/>
                <w:szCs w:val="18"/>
              </w:rPr>
              <w:sym w:font="Wingdings" w:char="F078"/>
            </w:r>
            <w:r>
              <w:rPr>
                <w:i/>
                <w:sz w:val="18"/>
                <w:szCs w:val="18"/>
              </w:rPr>
              <w:t>=No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5C782B7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P=Partial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1EE8497" w14:textId="77777777" w:rsidR="00554698" w:rsidRDefault="00554698" w:rsidP="00786CC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/ =N/A</w:t>
            </w:r>
          </w:p>
        </w:tc>
      </w:tr>
    </w:tbl>
    <w:p w14:paraId="13AF6B07" w14:textId="77777777" w:rsidR="00554698" w:rsidRDefault="00554698" w:rsidP="00554698"/>
    <w:tbl>
      <w:tblPr>
        <w:tblW w:w="10348" w:type="dxa"/>
        <w:tblInd w:w="-5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414"/>
        <w:gridCol w:w="2574"/>
        <w:gridCol w:w="989"/>
        <w:gridCol w:w="1524"/>
        <w:gridCol w:w="848"/>
        <w:gridCol w:w="1726"/>
        <w:gridCol w:w="455"/>
      </w:tblGrid>
      <w:tr w:rsidR="00526857" w:rsidRPr="00526857" w14:paraId="5D9782BF" w14:textId="77777777" w:rsidTr="00526857">
        <w:trPr>
          <w:trHeight w:val="381"/>
        </w:trPr>
        <w:tc>
          <w:tcPr>
            <w:tcW w:w="2238" w:type="dxa"/>
            <w:gridSpan w:val="2"/>
            <w:shd w:val="clear" w:color="auto" w:fill="auto"/>
            <w:vAlign w:val="center"/>
          </w:tcPr>
          <w:p w14:paraId="4BA9A8C2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Name: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6BC03AD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E5DE96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Date: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14:paraId="4E98F90F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i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546293D2" w14:textId="77777777" w:rsidTr="00526857">
        <w:trPr>
          <w:trHeight w:val="324"/>
        </w:trPr>
        <w:tc>
          <w:tcPr>
            <w:tcW w:w="2238" w:type="dxa"/>
            <w:gridSpan w:val="2"/>
            <w:shd w:val="clear" w:color="auto" w:fill="auto"/>
            <w:vAlign w:val="center"/>
          </w:tcPr>
          <w:p w14:paraId="187FD279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Skill/technique:</w:t>
            </w:r>
          </w:p>
        </w:tc>
        <w:tc>
          <w:tcPr>
            <w:tcW w:w="8110" w:type="dxa"/>
            <w:gridSpan w:val="6"/>
            <w:shd w:val="clear" w:color="auto" w:fill="auto"/>
            <w:vAlign w:val="center"/>
          </w:tcPr>
          <w:p w14:paraId="7ABA33CF" w14:textId="77777777" w:rsidR="00554698" w:rsidRPr="00526857" w:rsidRDefault="00554698" w:rsidP="00786CC9">
            <w:pPr>
              <w:tabs>
                <w:tab w:val="left" w:pos="5432"/>
              </w:tabs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Times:</w:t>
            </w:r>
          </w:p>
        </w:tc>
      </w:tr>
      <w:tr w:rsidR="00526857" w:rsidRPr="00526857" w14:paraId="23D9A952" w14:textId="77777777" w:rsidTr="00526857">
        <w:trPr>
          <w:trHeight w:val="255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64CDB049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Safe learning environment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[1.5, 2.3, 2.4] </w:t>
            </w:r>
          </w:p>
          <w:p w14:paraId="41F0C7EC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informs delegates of any environmental risks, barriers to learning managed and run warm up if required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3275AF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1A0FBD99" w14:textId="77777777" w:rsidTr="00526857">
        <w:trPr>
          <w:trHeight w:val="775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70417418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2B5811B1" w14:textId="77777777" w:rsidTr="00526857">
        <w:trPr>
          <w:trHeight w:val="70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68E95A3D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Context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[3.1, 3.2] </w:t>
            </w:r>
          </w:p>
          <w:p w14:paraId="5B37D72F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shows image/video, draws out situational needs for the use of a skill and questions primary and secondary options to reduce need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71E0A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0B32FCB0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6CAB85A5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E59ECB0" w14:textId="77777777" w:rsidTr="00526857">
        <w:trPr>
          <w:trHeight w:val="70"/>
        </w:trPr>
        <w:tc>
          <w:tcPr>
            <w:tcW w:w="9923" w:type="dxa"/>
            <w:gridSpan w:val="7"/>
            <w:shd w:val="clear" w:color="auto" w:fill="auto"/>
            <w:vAlign w:val="center"/>
          </w:tcPr>
          <w:p w14:paraId="3E14951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Demonstration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[3.3] </w:t>
            </w:r>
          </w:p>
          <w:p w14:paraId="36A7C907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shows image/video, highlights key points and provides smooth, accurate demonstration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D7E430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871510D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  <w:vAlign w:val="center"/>
          </w:tcPr>
          <w:p w14:paraId="1ADA0151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6B68E1D3" w14:textId="77777777" w:rsidTr="00526857">
        <w:trPr>
          <w:trHeight w:val="210"/>
        </w:trPr>
        <w:tc>
          <w:tcPr>
            <w:tcW w:w="9923" w:type="dxa"/>
            <w:gridSpan w:val="7"/>
            <w:shd w:val="clear" w:color="auto" w:fill="auto"/>
          </w:tcPr>
          <w:p w14:paraId="6E3F2448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Analysis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[3.4]</w:t>
            </w:r>
          </w:p>
          <w:p w14:paraId="075FBFB7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accurate description and demonstration of key observation, coaching and safety points including evidence of SEAL test</w:t>
            </w:r>
          </w:p>
        </w:tc>
        <w:tc>
          <w:tcPr>
            <w:tcW w:w="425" w:type="dxa"/>
            <w:shd w:val="clear" w:color="auto" w:fill="auto"/>
          </w:tcPr>
          <w:p w14:paraId="7F4A95FC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A97C5F7" w14:textId="77777777" w:rsidTr="00526857">
        <w:trPr>
          <w:trHeight w:val="976"/>
        </w:trPr>
        <w:tc>
          <w:tcPr>
            <w:tcW w:w="10348" w:type="dxa"/>
            <w:gridSpan w:val="8"/>
            <w:shd w:val="clear" w:color="auto" w:fill="auto"/>
          </w:tcPr>
          <w:p w14:paraId="31AC5077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0127D037" w14:textId="77777777" w:rsidTr="00526857">
        <w:trPr>
          <w:trHeight w:val="210"/>
        </w:trPr>
        <w:tc>
          <w:tcPr>
            <w:tcW w:w="9923" w:type="dxa"/>
            <w:gridSpan w:val="7"/>
            <w:shd w:val="clear" w:color="auto" w:fill="auto"/>
          </w:tcPr>
          <w:p w14:paraId="6B925B50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Practice and coaching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[3.5, 3.6]</w:t>
            </w:r>
          </w:p>
          <w:p w14:paraId="68C5E9F2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observes learner’s practices, identifies inaccuracies and provides suitable coaching</w:t>
            </w:r>
          </w:p>
        </w:tc>
        <w:tc>
          <w:tcPr>
            <w:tcW w:w="425" w:type="dxa"/>
            <w:shd w:val="clear" w:color="auto" w:fill="auto"/>
          </w:tcPr>
          <w:p w14:paraId="0BACD9AF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0AFEAF6C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</w:tcPr>
          <w:p w14:paraId="6F6B85F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1D5AA803" w14:textId="77777777" w:rsidTr="00526857">
        <w:trPr>
          <w:trHeight w:val="210"/>
        </w:trPr>
        <w:tc>
          <w:tcPr>
            <w:tcW w:w="9923" w:type="dxa"/>
            <w:gridSpan w:val="7"/>
            <w:shd w:val="clear" w:color="auto" w:fill="auto"/>
          </w:tcPr>
          <w:p w14:paraId="679C6FB7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Integration and problem solving</w:t>
            </w: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 xml:space="preserve"> [3.7]</w:t>
            </w:r>
          </w:p>
          <w:p w14:paraId="7776A322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e.g. draws out workplace applications, SEAL test evidenced, trains and assesses where appropriate</w:t>
            </w:r>
          </w:p>
        </w:tc>
        <w:tc>
          <w:tcPr>
            <w:tcW w:w="425" w:type="dxa"/>
            <w:shd w:val="clear" w:color="auto" w:fill="auto"/>
          </w:tcPr>
          <w:p w14:paraId="1D5D3F86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5AC17E0" w14:textId="77777777" w:rsidTr="00526857">
        <w:trPr>
          <w:trHeight w:val="787"/>
        </w:trPr>
        <w:tc>
          <w:tcPr>
            <w:tcW w:w="10348" w:type="dxa"/>
            <w:gridSpan w:val="8"/>
            <w:shd w:val="clear" w:color="auto" w:fill="auto"/>
          </w:tcPr>
          <w:p w14:paraId="39EC34A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34D3CCDB" w14:textId="77777777" w:rsidTr="00526857">
        <w:trPr>
          <w:trHeight w:val="133"/>
        </w:trPr>
        <w:tc>
          <w:tcPr>
            <w:tcW w:w="10348" w:type="dxa"/>
            <w:gridSpan w:val="8"/>
            <w:shd w:val="clear" w:color="auto" w:fill="auto"/>
          </w:tcPr>
          <w:p w14:paraId="261CAADE" w14:textId="77777777" w:rsidR="00554698" w:rsidRPr="00526857" w:rsidRDefault="00554698" w:rsidP="00786CC9">
            <w:pPr>
              <w:spacing w:before="60" w:after="60"/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 xml:space="preserve">Senior Trainer comments </w:t>
            </w:r>
          </w:p>
        </w:tc>
      </w:tr>
      <w:tr w:rsidR="00526857" w:rsidRPr="00526857" w14:paraId="4F1EB8AA" w14:textId="77777777" w:rsidTr="00526857">
        <w:trPr>
          <w:trHeight w:val="1012"/>
        </w:trPr>
        <w:tc>
          <w:tcPr>
            <w:tcW w:w="10348" w:type="dxa"/>
            <w:gridSpan w:val="8"/>
            <w:shd w:val="clear" w:color="auto" w:fill="auto"/>
          </w:tcPr>
          <w:p w14:paraId="3C66CEF7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030D30D0" w14:textId="77777777" w:rsidTr="00526857">
        <w:trPr>
          <w:trHeight w:val="444"/>
        </w:trPr>
        <w:tc>
          <w:tcPr>
            <w:tcW w:w="820" w:type="dxa"/>
            <w:shd w:val="clear" w:color="auto" w:fill="auto"/>
            <w:vAlign w:val="center"/>
          </w:tcPr>
          <w:p w14:paraId="689F30EA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E247512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AC1B3E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right"/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Signature</w:t>
            </w:r>
          </w:p>
        </w:tc>
        <w:tc>
          <w:tcPr>
            <w:tcW w:w="4567" w:type="dxa"/>
            <w:gridSpan w:val="4"/>
            <w:shd w:val="clear" w:color="auto" w:fill="auto"/>
          </w:tcPr>
          <w:p w14:paraId="409DDBFC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6C08E527" w14:textId="77777777" w:rsidTr="00526857">
        <w:trPr>
          <w:trHeight w:val="133"/>
        </w:trPr>
        <w:tc>
          <w:tcPr>
            <w:tcW w:w="10348" w:type="dxa"/>
            <w:gridSpan w:val="8"/>
            <w:shd w:val="clear" w:color="auto" w:fill="auto"/>
          </w:tcPr>
          <w:p w14:paraId="2C163C02" w14:textId="77777777" w:rsidR="00554698" w:rsidRPr="00526857" w:rsidRDefault="00554698" w:rsidP="00786CC9">
            <w:pPr>
              <w:spacing w:before="60" w:after="60"/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b/>
                <w:color w:val="000000" w:themeColor="text1"/>
                <w:sz w:val="18"/>
                <w:szCs w:val="18"/>
              </w:rPr>
              <w:t>Trainee Trainer comments</w:t>
            </w:r>
          </w:p>
        </w:tc>
      </w:tr>
      <w:tr w:rsidR="00526857" w:rsidRPr="00526857" w14:paraId="7B557B96" w14:textId="77777777" w:rsidTr="00526857">
        <w:trPr>
          <w:trHeight w:val="1018"/>
        </w:trPr>
        <w:tc>
          <w:tcPr>
            <w:tcW w:w="10348" w:type="dxa"/>
            <w:gridSpan w:val="8"/>
            <w:shd w:val="clear" w:color="auto" w:fill="auto"/>
          </w:tcPr>
          <w:p w14:paraId="2C4C0480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  <w:tr w:rsidR="00526857" w:rsidRPr="00526857" w14:paraId="523D6909" w14:textId="77777777" w:rsidTr="00526857">
        <w:trPr>
          <w:trHeight w:val="593"/>
        </w:trPr>
        <w:tc>
          <w:tcPr>
            <w:tcW w:w="4820" w:type="dxa"/>
            <w:gridSpan w:val="3"/>
            <w:shd w:val="clear" w:color="auto" w:fill="auto"/>
          </w:tcPr>
          <w:p w14:paraId="19732893" w14:textId="77777777" w:rsidR="00554698" w:rsidRPr="00526857" w:rsidRDefault="00554698" w:rsidP="00786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E84546" w14:textId="77777777" w:rsidR="00554698" w:rsidRPr="00526857" w:rsidRDefault="00554698" w:rsidP="00786CC9">
            <w:pPr>
              <w:jc w:val="right"/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  <w:r w:rsidRPr="00526857"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  <w:t>Signature</w:t>
            </w:r>
          </w:p>
        </w:tc>
        <w:tc>
          <w:tcPr>
            <w:tcW w:w="4536" w:type="dxa"/>
            <w:gridSpan w:val="4"/>
            <w:shd w:val="clear" w:color="auto" w:fill="auto"/>
          </w:tcPr>
          <w:p w14:paraId="76B67F45" w14:textId="77777777" w:rsidR="00554698" w:rsidRPr="00526857" w:rsidRDefault="00554698" w:rsidP="00786CC9">
            <w:pPr>
              <w:rPr>
                <w:rFonts w:ascii="Lato" w:eastAsia="Lato" w:hAnsi="Lato" w:cs="Lato"/>
                <w:color w:val="000000" w:themeColor="text1"/>
                <w:sz w:val="18"/>
                <w:szCs w:val="18"/>
              </w:rPr>
            </w:pPr>
          </w:p>
        </w:tc>
      </w:tr>
    </w:tbl>
    <w:p w14:paraId="79DB6CC5" w14:textId="4596F71A" w:rsidR="00554698" w:rsidRDefault="00554698" w:rsidP="00554698">
      <w:pPr>
        <w:rPr>
          <w:rFonts w:ascii="Lato" w:eastAsia="Lato" w:hAnsi="Lato" w:cs="Lato"/>
          <w:b/>
          <w:sz w:val="24"/>
        </w:rPr>
      </w:pPr>
    </w:p>
    <w:sectPr w:rsidR="00554698">
      <w:headerReference w:type="default" r:id="rId8"/>
      <w:footerReference w:type="default" r:id="rId9"/>
      <w:pgSz w:w="11906" w:h="16838"/>
      <w:pgMar w:top="1134" w:right="1134" w:bottom="1247" w:left="1134" w:header="567" w:footer="6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6876" w14:textId="77777777" w:rsidR="00CB4342" w:rsidRDefault="00CB4342">
      <w:r>
        <w:separator/>
      </w:r>
    </w:p>
  </w:endnote>
  <w:endnote w:type="continuationSeparator" w:id="0">
    <w:p w14:paraId="18E241A1" w14:textId="77777777" w:rsidR="00CB4342" w:rsidRDefault="00CB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Lato-Black">
    <w:altName w:val="Lato"/>
    <w:panose1 w:val="020F0A02020204030203"/>
    <w:charset w:val="4D"/>
    <w:family w:val="swiss"/>
    <w:pitch w:val="variable"/>
    <w:sig w:usb0="800000AF" w:usb1="4000604A" w:usb2="00000000" w:usb3="00000000" w:csb0="00000093" w:csb1="00000000"/>
  </w:font>
  <w:font w:name="Lato-Regular">
    <w:altName w:val="Lato"/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5C15" w14:textId="7E400250" w:rsidR="00FB41BD" w:rsidRDefault="00034805" w:rsidP="009A29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7202"/>
        <w:tab w:val="right" w:pos="14405"/>
      </w:tabs>
      <w:jc w:val="right"/>
      <w:rPr>
        <w:rFonts w:ascii="Lato" w:eastAsia="Lato" w:hAnsi="Lato" w:cs="Lato"/>
        <w:color w:val="000000"/>
        <w:sz w:val="16"/>
        <w:szCs w:val="16"/>
      </w:rPr>
    </w:pPr>
    <w:r>
      <w:rPr>
        <w:rFonts w:ascii="Lato" w:eastAsia="Lato" w:hAnsi="Lato" w:cs="Lato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78A5B371" wp14:editId="58DE02FE">
          <wp:simplePos x="0" y="0"/>
          <wp:positionH relativeFrom="column">
            <wp:posOffset>-80920</wp:posOffset>
          </wp:positionH>
          <wp:positionV relativeFrom="page">
            <wp:posOffset>9869092</wp:posOffset>
          </wp:positionV>
          <wp:extent cx="1324610" cy="442595"/>
          <wp:effectExtent l="0" t="0" r="0" b="1905"/>
          <wp:wrapNone/>
          <wp:docPr id="791754096" name="Picture 1" descr="A green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754096" name="Picture 1" descr="A green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E08">
      <w:rPr>
        <w:rFonts w:ascii="Lato" w:eastAsia="Lato" w:hAnsi="Lato" w:cs="Lato"/>
        <w:color w:val="000000"/>
        <w:sz w:val="16"/>
        <w:szCs w:val="16"/>
      </w:rPr>
      <w:t>© 2023 Maybo. All Rights Reserved</w:t>
    </w:r>
  </w:p>
  <w:p w14:paraId="79FB026D" w14:textId="06B1F0C5" w:rsidR="00C03E08" w:rsidRPr="00C03E08" w:rsidRDefault="00C03E08" w:rsidP="00C03E0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7202"/>
        <w:tab w:val="right" w:pos="14405"/>
      </w:tabs>
      <w:jc w:val="right"/>
      <w:rPr>
        <w:rFonts w:ascii="Lato" w:eastAsia="Lato" w:hAnsi="Lato" w:cs="Lato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463D" w14:textId="77777777" w:rsidR="00CB4342" w:rsidRDefault="00CB4342">
      <w:r>
        <w:separator/>
      </w:r>
    </w:p>
  </w:footnote>
  <w:footnote w:type="continuationSeparator" w:id="0">
    <w:p w14:paraId="74EC207B" w14:textId="77777777" w:rsidR="00CB4342" w:rsidRDefault="00CB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237"/>
      <w:gridCol w:w="1531"/>
      <w:gridCol w:w="1531"/>
    </w:tblGrid>
    <w:tr w:rsidR="00A03C1D" w14:paraId="15AAA440" w14:textId="77777777" w:rsidTr="006F4DF6">
      <w:trPr>
        <w:trHeight w:val="216"/>
        <w:jc w:val="center"/>
      </w:trPr>
      <w:tc>
        <w:tcPr>
          <w:tcW w:w="6237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14:paraId="519E832D" w14:textId="026A38A7" w:rsidR="00A03C1D" w:rsidRDefault="00A03C1D" w:rsidP="00A03C1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0"/>
            <w:ind w:left="3073" w:right="387" w:hanging="3073"/>
            <w:jc w:val="both"/>
            <w:rPr>
              <w:rFonts w:ascii="Lato" w:eastAsia="Lato" w:hAnsi="Lato" w:cs="Lato"/>
              <w:b/>
              <w:color w:val="000000"/>
              <w:sz w:val="16"/>
              <w:szCs w:val="16"/>
            </w:rPr>
          </w:pPr>
          <w:bookmarkStart w:id="0" w:name="_Hlk104541407"/>
          <w:r>
            <w:rPr>
              <w:rFonts w:ascii="Lato" w:eastAsia="Lato" w:hAnsi="Lato" w:cs="Lato"/>
              <w:b/>
              <w:color w:val="000000"/>
              <w:sz w:val="16"/>
              <w:szCs w:val="16"/>
            </w:rPr>
            <w:t>Training Record</w:t>
          </w:r>
        </w:p>
      </w:tc>
      <w:tc>
        <w:tcPr>
          <w:tcW w:w="15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91B4763" w14:textId="77777777" w:rsidR="00A03C1D" w:rsidRDefault="00A03C1D" w:rsidP="00A03C1D">
          <w:pPr>
            <w:spacing w:after="40"/>
            <w:jc w:val="center"/>
            <w:rPr>
              <w:rFonts w:ascii="Lato" w:eastAsia="Lato" w:hAnsi="Lato" w:cs="Lato"/>
              <w:b/>
              <w:color w:val="000000"/>
              <w:sz w:val="11"/>
              <w:szCs w:val="11"/>
            </w:rPr>
          </w:pPr>
          <w:r>
            <w:rPr>
              <w:rFonts w:ascii="Lato" w:eastAsia="Lato" w:hAnsi="Lato" w:cs="Lato"/>
              <w:b/>
              <w:color w:val="000000"/>
              <w:sz w:val="11"/>
              <w:szCs w:val="11"/>
            </w:rPr>
            <w:t>Course Ref</w:t>
          </w:r>
        </w:p>
      </w:tc>
      <w:tc>
        <w:tcPr>
          <w:tcW w:w="15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368E8C57" w14:textId="77777777" w:rsidR="00A03C1D" w:rsidRDefault="00A03C1D" w:rsidP="00A03C1D">
          <w:pPr>
            <w:spacing w:after="40"/>
            <w:jc w:val="center"/>
            <w:rPr>
              <w:rFonts w:ascii="Lato" w:eastAsia="Lato" w:hAnsi="Lato" w:cs="Lato"/>
              <w:b/>
              <w:color w:val="000000"/>
              <w:sz w:val="11"/>
              <w:szCs w:val="11"/>
            </w:rPr>
          </w:pPr>
          <w:r>
            <w:rPr>
              <w:rFonts w:ascii="Lato" w:eastAsia="Lato" w:hAnsi="Lato" w:cs="Lato"/>
              <w:b/>
              <w:sz w:val="11"/>
              <w:szCs w:val="11"/>
            </w:rPr>
            <w:t>Workshop</w:t>
          </w:r>
          <w:r>
            <w:rPr>
              <w:rFonts w:ascii="Lato" w:eastAsia="Lato" w:hAnsi="Lato" w:cs="Lato"/>
              <w:b/>
              <w:color w:val="000000"/>
              <w:sz w:val="11"/>
              <w:szCs w:val="11"/>
            </w:rPr>
            <w:t xml:space="preserve"> Date</w:t>
          </w:r>
        </w:p>
      </w:tc>
    </w:tr>
    <w:tr w:rsidR="00A03C1D" w14:paraId="74F015D2" w14:textId="77777777" w:rsidTr="006F4DF6">
      <w:trPr>
        <w:trHeight w:val="215"/>
        <w:jc w:val="center"/>
      </w:trPr>
      <w:tc>
        <w:tcPr>
          <w:tcW w:w="6237" w:type="dxa"/>
          <w:vMerge/>
          <w:tcBorders>
            <w:top w:val="nil"/>
            <w:left w:val="nil"/>
            <w:right w:val="single" w:sz="4" w:space="0" w:color="000000"/>
          </w:tcBorders>
          <w:vAlign w:val="center"/>
        </w:tcPr>
        <w:p w14:paraId="4E6BD908" w14:textId="77777777" w:rsidR="00A03C1D" w:rsidRDefault="00A03C1D" w:rsidP="00A03C1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Lato" w:eastAsia="Lato" w:hAnsi="Lato" w:cs="Lato"/>
              <w:b/>
              <w:color w:val="000000"/>
              <w:sz w:val="11"/>
              <w:szCs w:val="11"/>
            </w:rPr>
          </w:pPr>
        </w:p>
      </w:tc>
      <w:tc>
        <w:tcPr>
          <w:tcW w:w="15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A71E113" w14:textId="400C1B36" w:rsidR="00A03C1D" w:rsidRDefault="00A03C1D" w:rsidP="00A03C1D">
          <w:pPr>
            <w:jc w:val="center"/>
            <w:rPr>
              <w:rFonts w:ascii="Lato" w:eastAsia="Lato" w:hAnsi="Lato" w:cs="Lato"/>
              <w:sz w:val="13"/>
              <w:szCs w:val="13"/>
            </w:rPr>
          </w:pPr>
        </w:p>
      </w:tc>
      <w:tc>
        <w:tcPr>
          <w:tcW w:w="15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D44F3A" w14:textId="2B7CB778" w:rsidR="00A03C1D" w:rsidRDefault="00A03C1D" w:rsidP="00A03C1D">
          <w:pPr>
            <w:spacing w:after="40"/>
            <w:jc w:val="center"/>
            <w:rPr>
              <w:rFonts w:ascii="Lato" w:eastAsia="Lato" w:hAnsi="Lato" w:cs="Lato"/>
              <w:color w:val="000000"/>
              <w:sz w:val="13"/>
              <w:szCs w:val="13"/>
            </w:rPr>
          </w:pPr>
        </w:p>
      </w:tc>
    </w:tr>
    <w:bookmarkEnd w:id="0"/>
  </w:tbl>
  <w:p w14:paraId="6F9540F8" w14:textId="77777777" w:rsidR="00FB41BD" w:rsidRDefault="00FB41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02C"/>
    <w:multiLevelType w:val="hybridMultilevel"/>
    <w:tmpl w:val="1292E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71750"/>
    <w:multiLevelType w:val="multilevel"/>
    <w:tmpl w:val="3A2C27AC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1359777">
    <w:abstractNumId w:val="1"/>
  </w:num>
  <w:num w:numId="2" w16cid:durableId="49545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BD"/>
    <w:rsid w:val="00034805"/>
    <w:rsid w:val="00085488"/>
    <w:rsid w:val="002E0920"/>
    <w:rsid w:val="002E74EA"/>
    <w:rsid w:val="00366005"/>
    <w:rsid w:val="00526857"/>
    <w:rsid w:val="00554698"/>
    <w:rsid w:val="007B24C3"/>
    <w:rsid w:val="00856E94"/>
    <w:rsid w:val="008C5A1B"/>
    <w:rsid w:val="008E617D"/>
    <w:rsid w:val="009A29C2"/>
    <w:rsid w:val="00A03C1D"/>
    <w:rsid w:val="00C03E08"/>
    <w:rsid w:val="00CB4342"/>
    <w:rsid w:val="00D00EF1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4294"/>
  <w15:docId w15:val="{91FE1B8C-100A-4659-B493-1A093FD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652"/>
    <w:rPr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D30BBF"/>
    <w:pPr>
      <w:keepNext/>
      <w:spacing w:before="60" w:after="60"/>
      <w:jc w:val="center"/>
      <w:outlineLvl w:val="0"/>
    </w:pPr>
    <w:rPr>
      <w:b/>
      <w:bCs/>
      <w:color w:val="9999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BBF"/>
    <w:pPr>
      <w:keepNext/>
      <w:spacing w:before="60" w:after="120"/>
      <w:outlineLvl w:val="1"/>
    </w:pPr>
    <w:rPr>
      <w:b/>
      <w:bCs/>
      <w:color w:val="999999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30BBF"/>
    <w:pPr>
      <w:keepNext/>
      <w:spacing w:before="60" w:after="60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30BBF"/>
    <w:pPr>
      <w:keepNext/>
      <w:spacing w:before="120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30BBF"/>
    <w:pPr>
      <w:spacing w:before="240" w:after="60"/>
      <w:outlineLvl w:val="4"/>
    </w:pPr>
    <w:rPr>
      <w:rFonts w:ascii="Comic Sans MS" w:hAnsi="Comic Sans MS"/>
      <w:b/>
      <w:bCs/>
      <w:iCs/>
      <w:sz w:val="28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30BB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D30BBF"/>
    <w:pPr>
      <w:keepNext/>
      <w:jc w:val="right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D30BBF"/>
    <w:pPr>
      <w:keepNext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mmentText">
    <w:name w:val="annotation text"/>
    <w:basedOn w:val="Normal"/>
    <w:link w:val="CommentTextChar"/>
    <w:semiHidden/>
    <w:rsid w:val="00D30BBF"/>
    <w:pPr>
      <w:spacing w:before="120" w:after="120"/>
    </w:pPr>
    <w:rPr>
      <w:szCs w:val="20"/>
    </w:rPr>
  </w:style>
  <w:style w:type="paragraph" w:styleId="BodyText">
    <w:name w:val="Body Text"/>
    <w:basedOn w:val="Normal"/>
    <w:link w:val="BodyTextChar"/>
    <w:rsid w:val="00D30BBF"/>
    <w:pPr>
      <w:spacing w:before="60" w:after="120"/>
    </w:pPr>
  </w:style>
  <w:style w:type="paragraph" w:customStyle="1" w:styleId="Style1">
    <w:name w:val="Style1"/>
    <w:basedOn w:val="Normal"/>
    <w:rsid w:val="00D30BBF"/>
    <w:pPr>
      <w:spacing w:before="60" w:after="60"/>
    </w:pPr>
    <w:rPr>
      <w:bCs/>
    </w:rPr>
  </w:style>
  <w:style w:type="paragraph" w:customStyle="1" w:styleId="Style2">
    <w:name w:val="Style2"/>
    <w:basedOn w:val="Normal"/>
    <w:rsid w:val="00D30BBF"/>
    <w:pPr>
      <w:spacing w:before="80" w:after="80"/>
    </w:pPr>
  </w:style>
  <w:style w:type="paragraph" w:customStyle="1" w:styleId="Freetext">
    <w:name w:val="Freetext"/>
    <w:basedOn w:val="Normal"/>
    <w:rsid w:val="00D30BBF"/>
  </w:style>
  <w:style w:type="paragraph" w:customStyle="1" w:styleId="Style3">
    <w:name w:val="Style3"/>
    <w:basedOn w:val="Style2"/>
    <w:rsid w:val="00D30BBF"/>
    <w:pPr>
      <w:spacing w:before="40" w:after="40"/>
    </w:pPr>
    <w:rPr>
      <w:sz w:val="16"/>
    </w:rPr>
  </w:style>
  <w:style w:type="paragraph" w:styleId="Header">
    <w:name w:val="header"/>
    <w:basedOn w:val="Normal"/>
    <w:rsid w:val="00D30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BBF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D30BBF"/>
    <w:rPr>
      <w:sz w:val="16"/>
      <w:szCs w:val="16"/>
    </w:rPr>
  </w:style>
  <w:style w:type="paragraph" w:styleId="BodyText2">
    <w:name w:val="Body Text 2"/>
    <w:basedOn w:val="Normal"/>
    <w:rsid w:val="00D30BBF"/>
    <w:rPr>
      <w:b/>
      <w:bCs/>
    </w:rPr>
  </w:style>
  <w:style w:type="paragraph" w:styleId="BalloonText">
    <w:name w:val="Balloon Text"/>
    <w:basedOn w:val="Normal"/>
    <w:link w:val="BalloonTextChar"/>
    <w:rsid w:val="00307BD6"/>
    <w:rPr>
      <w:rFonts w:ascii="Tahoma" w:hAnsi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FF3D15"/>
    <w:pPr>
      <w:spacing w:line="360" w:lineRule="auto"/>
    </w:pPr>
    <w:rPr>
      <w:bCs/>
      <w:iCs/>
      <w:sz w:val="18"/>
      <w:szCs w:val="18"/>
    </w:rPr>
  </w:style>
  <w:style w:type="paragraph" w:customStyle="1" w:styleId="p1">
    <w:name w:val="p1"/>
    <w:basedOn w:val="Normal"/>
    <w:rsid w:val="00D30BBF"/>
    <w:pPr>
      <w:tabs>
        <w:tab w:val="left" w:pos="720"/>
      </w:tabs>
      <w:spacing w:line="280" w:lineRule="atLeast"/>
    </w:pPr>
    <w:rPr>
      <w:rFonts w:ascii="Times New Roman" w:hAnsi="Times New Roman"/>
      <w:snapToGrid w:val="0"/>
      <w:sz w:val="24"/>
      <w:szCs w:val="20"/>
    </w:rPr>
  </w:style>
  <w:style w:type="character" w:customStyle="1" w:styleId="BalloonTextChar">
    <w:name w:val="Balloon Text Char"/>
    <w:link w:val="BalloonText"/>
    <w:rsid w:val="00307BD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6203B"/>
    <w:pPr>
      <w:widowControl/>
      <w:spacing w:line="360" w:lineRule="auto"/>
      <w:ind w:left="720"/>
      <w:contextualSpacing/>
    </w:pPr>
    <w:rPr>
      <w:rFonts w:ascii="Calibri" w:eastAsia="Calibri" w:hAnsi="Calibri"/>
      <w:szCs w:val="20"/>
    </w:rPr>
  </w:style>
  <w:style w:type="character" w:customStyle="1" w:styleId="helpbuttonon">
    <w:name w:val="helpbuttonon"/>
    <w:basedOn w:val="DefaultParagraphFont"/>
    <w:rsid w:val="004E6A60"/>
  </w:style>
  <w:style w:type="character" w:customStyle="1" w:styleId="helpbutton">
    <w:name w:val="helpbutton"/>
    <w:basedOn w:val="DefaultParagraphFont"/>
    <w:rsid w:val="004E6A60"/>
  </w:style>
  <w:style w:type="character" w:customStyle="1" w:styleId="dateinput">
    <w:name w:val="dateinput"/>
    <w:basedOn w:val="DefaultParagraphFont"/>
    <w:rsid w:val="004E6A60"/>
  </w:style>
  <w:style w:type="character" w:customStyle="1" w:styleId="dateformat">
    <w:name w:val="dateformat"/>
    <w:basedOn w:val="DefaultParagraphFont"/>
    <w:rsid w:val="004E6A60"/>
  </w:style>
  <w:style w:type="character" w:styleId="Hyperlink">
    <w:name w:val="Hyperlink"/>
    <w:uiPriority w:val="99"/>
    <w:unhideWhenUsed/>
    <w:rsid w:val="00802652"/>
    <w:rPr>
      <w:rFonts w:ascii="Lato" w:hAnsi="Lato"/>
      <w:b/>
      <w:color w:val="E46B2A"/>
      <w:sz w:val="18"/>
      <w:u w:val="none"/>
    </w:rPr>
  </w:style>
  <w:style w:type="paragraph" w:styleId="CommentSubject">
    <w:name w:val="annotation subject"/>
    <w:basedOn w:val="CommentText"/>
    <w:next w:val="CommentText"/>
    <w:link w:val="CommentSubjectChar"/>
    <w:rsid w:val="007368F1"/>
    <w:pPr>
      <w:spacing w:before="0" w:after="0"/>
    </w:pPr>
    <w:rPr>
      <w:b/>
      <w:bCs/>
    </w:rPr>
  </w:style>
  <w:style w:type="character" w:customStyle="1" w:styleId="CommentTextChar">
    <w:name w:val="Comment Text Char"/>
    <w:link w:val="CommentText"/>
    <w:semiHidden/>
    <w:rsid w:val="007368F1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368F1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D706C6"/>
    <w:pPr>
      <w:widowControl/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table" w:styleId="TableGrid">
    <w:name w:val="Table Grid"/>
    <w:basedOn w:val="TableNormal"/>
    <w:uiPriority w:val="39"/>
    <w:rsid w:val="0098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A0E5E"/>
    <w:rPr>
      <w:rFonts w:ascii="Arial" w:hAnsi="Arial"/>
      <w:b/>
      <w:bCs/>
      <w:color w:val="999999"/>
      <w:sz w:val="28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12E03"/>
  </w:style>
  <w:style w:type="table" w:customStyle="1" w:styleId="TableGrid0">
    <w:name w:val="TableGrid"/>
    <w:rsid w:val="001E7E0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itle">
    <w:name w:val="Main title"/>
    <w:basedOn w:val="Normal"/>
    <w:qFormat/>
    <w:rsid w:val="00DF5281"/>
    <w:pPr>
      <w:widowControl/>
      <w:spacing w:before="240" w:line="480" w:lineRule="auto"/>
    </w:pPr>
    <w:rPr>
      <w:rFonts w:ascii="Lato-Black" w:eastAsiaTheme="minorHAnsi" w:hAnsi="Lato-Black" w:cs="Lato-Black"/>
      <w:caps/>
      <w:color w:val="7F7F7F" w:themeColor="text1" w:themeTint="80"/>
      <w:sz w:val="24"/>
      <w:szCs w:val="28"/>
    </w:rPr>
  </w:style>
  <w:style w:type="paragraph" w:customStyle="1" w:styleId="BasicParagraph">
    <w:name w:val="Basic Paragraph"/>
    <w:basedOn w:val="Normal"/>
    <w:autoRedefine/>
    <w:qFormat/>
    <w:rsid w:val="00DF5281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Lato" w:eastAsiaTheme="minorHAnsi" w:hAnsi="Lato" w:cs="Lato-Regular"/>
      <w:b/>
      <w:noProof/>
      <w:color w:val="595959" w:themeColor="text1" w:themeTint="A6"/>
      <w:sz w:val="18"/>
      <w:szCs w:val="18"/>
    </w:rPr>
  </w:style>
  <w:style w:type="paragraph" w:customStyle="1" w:styleId="ListParagraph1">
    <w:name w:val="List Paragraph1"/>
    <w:basedOn w:val="ListParagraph"/>
    <w:qFormat/>
    <w:rsid w:val="00DF5281"/>
    <w:pPr>
      <w:numPr>
        <w:numId w:val="1"/>
      </w:numPr>
      <w:spacing w:before="120" w:line="276" w:lineRule="auto"/>
    </w:pPr>
    <w:rPr>
      <w:rFonts w:ascii="Lato" w:eastAsiaTheme="minorHAnsi" w:hAnsi="Lato" w:cs="Times New Roman (Body CS)"/>
      <w:b/>
      <w:i/>
      <w:color w:val="4F4C47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02652"/>
    <w:rPr>
      <w:rFonts w:ascii="Lato" w:hAnsi="Lato"/>
      <w:b/>
      <w:color w:val="E46B2A"/>
      <w:sz w:val="18"/>
      <w:u w:val="single"/>
    </w:rPr>
  </w:style>
  <w:style w:type="character" w:customStyle="1" w:styleId="BodyTextChar">
    <w:name w:val="Body Text Char"/>
    <w:basedOn w:val="DefaultParagraphFont"/>
    <w:link w:val="BodyText"/>
    <w:rsid w:val="0080265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43D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r3fpoeu84d/NwKpxxbOJXFVDOA==">AMUW2mVnw3EnCy8KE3gRmX/Qy7Mnkxx3EHaQH+BIQ834FGluPeaaXXz2IH7tr0awzlVQhU6iPmOxpBqJAgnsx57DLqxWP6wfSy3y0XA03aPBiOpduMIOc9U=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Maybo Ltd</dc:creator>
  <cp:lastModifiedBy>Richard Smith</cp:lastModifiedBy>
  <cp:revision>3</cp:revision>
  <dcterms:created xsi:type="dcterms:W3CDTF">2024-06-11T13:36:00Z</dcterms:created>
  <dcterms:modified xsi:type="dcterms:W3CDTF">2024-06-11T13:42:00Z</dcterms:modified>
</cp:coreProperties>
</file>